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B17" w:rsidRPr="004E0D6E" w:rsidRDefault="00787B17" w:rsidP="004E0D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D6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87B17" w:rsidRPr="00787B17" w:rsidRDefault="00787B17" w:rsidP="006065C2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Нормативные документы</w:t>
      </w:r>
    </w:p>
    <w:p w:rsidR="00787B17" w:rsidRPr="00787B17" w:rsidRDefault="00787B17" w:rsidP="00DA78A3">
      <w:pPr>
        <w:ind w:firstLine="36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7B17" w:rsidRPr="00787B17" w:rsidRDefault="00787B17" w:rsidP="00DA78A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 русскому языку  для  3  класса составлена в соответствии со следующими нормативными документами:</w:t>
      </w:r>
    </w:p>
    <w:p w:rsidR="006065C2" w:rsidRPr="006065C2" w:rsidRDefault="006065C2" w:rsidP="006065C2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65C2">
        <w:rPr>
          <w:rFonts w:ascii="Times New Roman" w:hAnsi="Times New Roman" w:cs="Times New Roman"/>
          <w:sz w:val="24"/>
          <w:szCs w:val="24"/>
        </w:rPr>
        <w:t>Законом от 29.12.2012 № 273-ФЗ «Об образовании в Российской Федерации»;</w:t>
      </w:r>
    </w:p>
    <w:p w:rsidR="006065C2" w:rsidRPr="006065C2" w:rsidRDefault="006065C2" w:rsidP="006065C2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65C2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6065C2" w:rsidRPr="006065C2" w:rsidRDefault="006065C2" w:rsidP="006065C2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65C2">
        <w:rPr>
          <w:rFonts w:ascii="Times New Roman" w:hAnsi="Times New Roman" w:cs="Times New Roman"/>
          <w:sz w:val="24"/>
          <w:szCs w:val="24"/>
        </w:rPr>
        <w:t>Концепцией модернизации российского образования;</w:t>
      </w:r>
    </w:p>
    <w:p w:rsidR="006065C2" w:rsidRPr="006065C2" w:rsidRDefault="006065C2" w:rsidP="006065C2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65C2">
        <w:rPr>
          <w:rFonts w:ascii="Times New Roman" w:hAnsi="Times New Roman" w:cs="Times New Roman"/>
          <w:sz w:val="24"/>
          <w:szCs w:val="24"/>
        </w:rPr>
        <w:t>Уставом ЧОУ «Немецкая школа «Иоганн-</w:t>
      </w:r>
      <w:proofErr w:type="spellStart"/>
      <w:r w:rsidRPr="006065C2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6065C2">
        <w:rPr>
          <w:rFonts w:ascii="Times New Roman" w:hAnsi="Times New Roman" w:cs="Times New Roman"/>
          <w:sz w:val="24"/>
          <w:szCs w:val="24"/>
        </w:rPr>
        <w:t>-Шуле»;</w:t>
      </w:r>
    </w:p>
    <w:p w:rsidR="006065C2" w:rsidRPr="006065C2" w:rsidRDefault="006065C2" w:rsidP="006065C2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65C2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6065C2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6065C2">
        <w:rPr>
          <w:rFonts w:ascii="Times New Roman" w:hAnsi="Times New Roman" w:cs="Times New Roman"/>
          <w:sz w:val="24"/>
          <w:szCs w:val="24"/>
        </w:rPr>
        <w:t>-Шуле» начального общего образования;</w:t>
      </w:r>
    </w:p>
    <w:p w:rsidR="006065C2" w:rsidRPr="006065C2" w:rsidRDefault="006065C2" w:rsidP="006065C2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065C2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</w:t>
      </w:r>
      <w:proofErr w:type="spellStart"/>
      <w:r w:rsidRPr="006065C2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6065C2">
        <w:rPr>
          <w:rFonts w:ascii="Times New Roman" w:hAnsi="Times New Roman" w:cs="Times New Roman"/>
          <w:sz w:val="24"/>
          <w:szCs w:val="24"/>
        </w:rPr>
        <w:t>-Шуле» для начального общего образования;</w:t>
      </w:r>
    </w:p>
    <w:p w:rsidR="00787B17" w:rsidRPr="007B76E3" w:rsidRDefault="00787B17" w:rsidP="00DA78A3">
      <w:pPr>
        <w:numPr>
          <w:ilvl w:val="0"/>
          <w:numId w:val="13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87B17">
        <w:rPr>
          <w:rFonts w:ascii="Times New Roman" w:eastAsia="Calibri" w:hAnsi="Times New Roman" w:cs="Times New Roman"/>
          <w:sz w:val="24"/>
          <w:szCs w:val="24"/>
        </w:rPr>
        <w:t xml:space="preserve">Примерной программой по русскому языку для общеобразовательных учреждений  </w:t>
      </w:r>
      <w:r w:rsidRPr="00787B17">
        <w:rPr>
          <w:rFonts w:ascii="Times New Roman" w:eastAsia="Arial Unicode MS" w:hAnsi="Times New Roman" w:cs="Times New Roman"/>
          <w:sz w:val="24"/>
          <w:szCs w:val="24"/>
        </w:rPr>
        <w:t>авторской програм</w:t>
      </w:r>
      <w:r w:rsidRPr="00787B17">
        <w:rPr>
          <w:rFonts w:ascii="Times New Roman" w:eastAsia="Arial Unicode MS" w:hAnsi="Times New Roman" w:cs="Times New Roman"/>
          <w:sz w:val="24"/>
          <w:szCs w:val="24"/>
        </w:rPr>
        <w:softHyphen/>
        <w:t>мы «Русский язык» для начальной школы, разработанной Ивановым С.В., Кузнецовой М.В., Ев</w:t>
      </w:r>
      <w:r w:rsidRPr="00787B17">
        <w:rPr>
          <w:rFonts w:ascii="Times New Roman" w:eastAsia="Arial Unicode MS" w:hAnsi="Times New Roman" w:cs="Times New Roman"/>
          <w:sz w:val="24"/>
          <w:szCs w:val="24"/>
        </w:rPr>
        <w:softHyphen/>
        <w:t xml:space="preserve">докимовой А.О., </w:t>
      </w:r>
      <w:proofErr w:type="spellStart"/>
      <w:r w:rsidRPr="00787B17">
        <w:rPr>
          <w:rFonts w:ascii="Times New Roman" w:eastAsia="Arial Unicode MS" w:hAnsi="Times New Roman" w:cs="Times New Roman"/>
          <w:sz w:val="24"/>
          <w:szCs w:val="24"/>
        </w:rPr>
        <w:t>Петленко</w:t>
      </w:r>
      <w:proofErr w:type="spellEnd"/>
      <w:r w:rsidRPr="00787B17">
        <w:rPr>
          <w:rFonts w:ascii="Times New Roman" w:eastAsia="Arial Unicode MS" w:hAnsi="Times New Roman" w:cs="Times New Roman"/>
          <w:sz w:val="24"/>
          <w:szCs w:val="24"/>
        </w:rPr>
        <w:t xml:space="preserve"> Л.В., Романовой В.Ю. в рамках проекта «Начальная школа XXI века» (научный</w:t>
      </w:r>
      <w:r w:rsidR="007B76E3">
        <w:rPr>
          <w:rFonts w:ascii="Times New Roman" w:eastAsia="Arial Unicode MS" w:hAnsi="Times New Roman" w:cs="Times New Roman"/>
          <w:sz w:val="24"/>
          <w:szCs w:val="24"/>
        </w:rPr>
        <w:t xml:space="preserve"> руководитель Н.Ф. Виноградова);</w:t>
      </w:r>
    </w:p>
    <w:p w:rsidR="007B76E3" w:rsidRPr="007B76E3" w:rsidRDefault="007B76E3" w:rsidP="007B76E3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B76E3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Pr="007B76E3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7B76E3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7B76E3" w:rsidRPr="00787B17" w:rsidRDefault="007B76E3" w:rsidP="007B76E3">
      <w:p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87B17" w:rsidRPr="00787B17" w:rsidRDefault="00787B17" w:rsidP="00DA78A3">
      <w:pPr>
        <w:spacing w:before="100" w:beforeAutospacing="1" w:after="100" w:afterAutospacing="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87B1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Цель изучения русского языка</w:t>
      </w:r>
    </w:p>
    <w:p w:rsidR="00787B17" w:rsidRPr="00787B17" w:rsidRDefault="00787B17" w:rsidP="00DA78A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B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курса «Русский язык» реализует основные положения концепции лингвистического образования младших школьников.</w:t>
      </w:r>
    </w:p>
    <w:p w:rsidR="00787B17" w:rsidRPr="00787B17" w:rsidRDefault="00787B17" w:rsidP="00DA78A3">
      <w:pPr>
        <w:spacing w:before="100" w:beforeAutospacing="1" w:after="100" w:afterAutospacing="1"/>
        <w:ind w:firstLine="56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Целями </w:t>
      </w:r>
      <w:r w:rsidRPr="00787B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русскому языку являются:</w:t>
      </w:r>
    </w:p>
    <w:p w:rsidR="00787B17" w:rsidRPr="00787B17" w:rsidRDefault="00787B17" w:rsidP="00DA78A3">
      <w:pPr>
        <w:widowControl w:val="0"/>
        <w:numPr>
          <w:ilvl w:val="0"/>
          <w:numId w:val="1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87B17">
        <w:rPr>
          <w:rFonts w:ascii="Times New Roman" w:eastAsia="Arial" w:hAnsi="Times New Roman" w:cs="Times New Roman"/>
          <w:sz w:val="24"/>
          <w:szCs w:val="24"/>
        </w:rPr>
        <w:t xml:space="preserve"> ознакомление учащихся с основными положениями науки о языке;</w:t>
      </w:r>
    </w:p>
    <w:p w:rsidR="00787B17" w:rsidRPr="00787B17" w:rsidRDefault="00787B17" w:rsidP="00DA78A3">
      <w:pPr>
        <w:widowControl w:val="0"/>
        <w:numPr>
          <w:ilvl w:val="0"/>
          <w:numId w:val="1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87B17">
        <w:rPr>
          <w:rFonts w:ascii="Times New Roman" w:eastAsia="Arial" w:hAnsi="Times New Roman" w:cs="Times New Roman"/>
          <w:sz w:val="24"/>
          <w:szCs w:val="24"/>
        </w:rPr>
        <w:t xml:space="preserve"> формирование умений и навыков грамотного, безошибочного письма;</w:t>
      </w:r>
    </w:p>
    <w:p w:rsidR="00787B17" w:rsidRPr="00787B17" w:rsidRDefault="00787B17" w:rsidP="00DA78A3">
      <w:pPr>
        <w:widowControl w:val="0"/>
        <w:numPr>
          <w:ilvl w:val="0"/>
          <w:numId w:val="1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87B17">
        <w:rPr>
          <w:rFonts w:ascii="Times New Roman" w:eastAsia="Arial" w:hAnsi="Times New Roman" w:cs="Times New Roman"/>
          <w:sz w:val="24"/>
          <w:szCs w:val="24"/>
        </w:rPr>
        <w:t xml:space="preserve"> развитие устной и письменной речи учащихся;</w:t>
      </w:r>
    </w:p>
    <w:p w:rsidR="00787B17" w:rsidRPr="00787B17" w:rsidRDefault="00787B17" w:rsidP="00DA78A3">
      <w:pPr>
        <w:widowControl w:val="0"/>
        <w:numPr>
          <w:ilvl w:val="0"/>
          <w:numId w:val="1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87B17">
        <w:rPr>
          <w:rFonts w:ascii="Times New Roman" w:eastAsia="Arial" w:hAnsi="Times New Roman" w:cs="Times New Roman"/>
          <w:sz w:val="24"/>
          <w:szCs w:val="24"/>
        </w:rPr>
        <w:t xml:space="preserve"> развитие языковой эрудиции школьника, его интереса к языку и речевому творчеству.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Социокультурная</w:t>
      </w:r>
      <w:r w:rsidRPr="00787B17">
        <w:rPr>
          <w:rFonts w:ascii="Times New Roman" w:eastAsia="Arial" w:hAnsi="Times New Roman" w:cs="Times New Roman"/>
          <w:sz w:val="24"/>
          <w:szCs w:val="24"/>
        </w:rPr>
        <w:t xml:space="preserve"> цель изучения русского языка достигается решением задач развития устной и письменной речи учащихся и формирования у них основ грамотного, безошибочно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 xml:space="preserve">го письма.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Научно-исследовательская</w:t>
      </w:r>
      <w:r w:rsidRPr="00787B17">
        <w:rPr>
          <w:rFonts w:ascii="Times New Roman" w:eastAsia="Arial" w:hAnsi="Times New Roman" w:cs="Times New Roman"/>
          <w:sz w:val="24"/>
          <w:szCs w:val="24"/>
        </w:rPr>
        <w:t xml:space="preserve"> цель реализуется в процессе ознакомления учащих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ся с основными положениями науки о языке.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787B17">
        <w:rPr>
          <w:rFonts w:ascii="Times New Roman" w:eastAsia="Arial" w:hAnsi="Times New Roman" w:cs="Times New Roman"/>
          <w:b/>
          <w:sz w:val="24"/>
          <w:szCs w:val="24"/>
        </w:rPr>
        <w:t xml:space="preserve">Задачи: 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87B17">
        <w:rPr>
          <w:rFonts w:ascii="Times New Roman" w:eastAsia="Arial" w:hAnsi="Times New Roman" w:cs="Times New Roman"/>
          <w:sz w:val="24"/>
          <w:szCs w:val="24"/>
        </w:rPr>
        <w:t xml:space="preserve">Программа курса «Русский язык» реализует 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задачи </w:t>
      </w:r>
      <w:r w:rsidRPr="00787B17">
        <w:rPr>
          <w:rFonts w:ascii="Times New Roman" w:eastAsia="Arial" w:hAnsi="Times New Roman" w:cs="Times New Roman"/>
          <w:sz w:val="24"/>
          <w:szCs w:val="24"/>
        </w:rPr>
        <w:t>ознакомления учащихся с основ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ными положениями науки о языке, формирования умений и навыков грамотного безошибоч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ного письма, развития речи школьника, его интереса к языку и речевому творчеству.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87B17">
        <w:rPr>
          <w:rFonts w:ascii="Times New Roman" w:eastAsia="Arial" w:hAnsi="Times New Roman" w:cs="Times New Roman"/>
          <w:sz w:val="24"/>
          <w:szCs w:val="24"/>
        </w:rPr>
        <w:t>Систематический курс русского языка представлен в начальной школе как совокуп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ность понятий, правил, сведений, взаимодействующих между собой, и имеет познавательно-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 xml:space="preserve">коммуникативную направленность. Это предполагает развитие коммуникативной мотивации, </w:t>
      </w:r>
      <w:r w:rsidRPr="00787B17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пристальное внимание к значению и функциям всех языковых единиц. В программе курса «Русский язык» выделяются три блока, каждый из которых соответствует целям обучения русскому языку: «Как устроен наш язык», «Правописание» и «Развитие речи». </w:t>
      </w:r>
      <w:proofErr w:type="gramStart"/>
      <w:r w:rsidRPr="00787B17">
        <w:rPr>
          <w:rFonts w:ascii="Times New Roman" w:eastAsia="Arial" w:hAnsi="Times New Roman" w:cs="Times New Roman"/>
          <w:sz w:val="24"/>
          <w:szCs w:val="24"/>
        </w:rPr>
        <w:t>Такое струк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турирование курса позволяет успешно реализовать цели развития логического и абстракт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ного мышления; решить практические задачи по формированию навыков грамотного, без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ошибочного письма и развитию речи учащихся; сделать ученика субъектом обучения, когда на каждом уроке ученик четко осознает, что и с какой целью он выполняет; избавить учени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ков от психологической утомляемости, возникающей из-за немотивированного смешения различных видов работ.</w:t>
      </w:r>
      <w:proofErr w:type="gramEnd"/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87B17">
        <w:rPr>
          <w:rFonts w:ascii="Times New Roman" w:eastAsia="Arial" w:hAnsi="Times New Roman" w:cs="Times New Roman"/>
          <w:sz w:val="24"/>
          <w:szCs w:val="24"/>
        </w:rPr>
        <w:t>Важной отличительной стороной данной программы является ориентация ученика не на заучивание определений и правил, а на ознакомление с устройством и функционирова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нием родного языка, овладение умениями выделения и характеристики языковых единиц с опорой на алгоритмы. Материал, превышающий уровень требований, призван расширить кругозор третьеклассников, познакомить с интересными фактами и явлениями из жизни род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ного языка, что позволяет реализовать дифференцированный и индивидуальный подход к обучению.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87B17" w:rsidRPr="00787B17" w:rsidRDefault="00787B17" w:rsidP="00DA78A3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Место курса русского языка в учебном плане</w:t>
      </w:r>
    </w:p>
    <w:p w:rsidR="00787B17" w:rsidRPr="00DA78A3" w:rsidRDefault="00787B17" w:rsidP="00DA78A3">
      <w:pPr>
        <w:widowControl w:val="0"/>
        <w:spacing w:after="240"/>
        <w:jc w:val="center"/>
        <w:rPr>
          <w:rFonts w:ascii="Times New Roman" w:eastAsia="Arial" w:hAnsi="Times New Roman" w:cs="Times New Roman"/>
          <w:smallCaps/>
          <w:color w:val="000000"/>
          <w:sz w:val="24"/>
          <w:szCs w:val="24"/>
          <w:shd w:val="clear" w:color="auto" w:fill="FFFFFF"/>
          <w:lang w:eastAsia="ru-RU" w:bidi="ru-RU"/>
        </w:rPr>
      </w:pPr>
      <w:r w:rsidRPr="00787B17">
        <w:rPr>
          <w:rFonts w:ascii="Times New Roman" w:eastAsia="Arial" w:hAnsi="Times New Roman" w:cs="Times New Roman"/>
          <w:b/>
          <w:bCs/>
          <w:sz w:val="24"/>
          <w:szCs w:val="24"/>
        </w:rPr>
        <w:t>В третьем классе, в соответствии с Образовательной программой школы, на изучение предмета «Русский язык» отводится 170 часов (5 часов в неделю).</w:t>
      </w:r>
      <w:r w:rsidRPr="00DA78A3">
        <w:rPr>
          <w:rFonts w:ascii="Times New Roman" w:eastAsia="Arial" w:hAnsi="Times New Roman" w:cs="Times New Roman"/>
          <w:smallCaps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</w:p>
    <w:p w:rsidR="00787B17" w:rsidRPr="00787B17" w:rsidRDefault="00787B17" w:rsidP="00DA78A3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Планируемые результаты освоения программы</w:t>
      </w:r>
    </w:p>
    <w:p w:rsidR="00787B17" w:rsidRPr="00787B17" w:rsidRDefault="00787B17" w:rsidP="00DA78A3">
      <w:pPr>
        <w:widowControl w:val="0"/>
        <w:spacing w:after="178"/>
        <w:ind w:lef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Данная программа обеспечивает достижение необходимых личностных, метапредметных, предметных результатов освоения курса, заложенных в ФГОС НОО.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Личностные результаты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освоения курса «Русский язык».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У третьеклассника продолжат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формироваться: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осознание языка как основного средства человеческого общения;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восприятие русского языка как явления национальной культуры;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понимание того, что правильная устная и письменная речь есть показатели инди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видуальной культуры человека;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182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способность к самооценке на основе наблюдения за собственной речью.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Метапредметные результаты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освоения курса «Русский язык».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У третьеклассника продолжат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формироваться: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умение использовать язык с целью поиска необходимой информации в различных источниках для решения учебных задач;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способность ориентироваться в целях, задачах, средствах и условиях общения;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умение выбирать адекватные языковые средства для успешного решения коммуни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кативных задач (диалог, устные монологические высказывания, письменные тексты) с уче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том особенностей разных видов речи и ситуаций общения;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понимание необходимости ориентироваться на позицию партнера, учитывать раз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личные мнения и координировать различные позиции в сотрудничестве с целью успешного участия в диалоге;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178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стремление к более точному выражению собственного мнения и позиции; умение задавать вопросы.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Предметные результаты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освоения курса «Русский язык».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У третьеклассника продолжат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формироваться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: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 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умение применять орфографические правила и правила постановки знаков препи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нания (в объеме изученного) при записи собственных и предложенных текстов;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умение проверять написанное;</w:t>
      </w:r>
    </w:p>
    <w:p w:rsidR="00787B17" w:rsidRPr="00787B17" w:rsidRDefault="00787B17" w:rsidP="00DA78A3">
      <w:pPr>
        <w:widowControl w:val="0"/>
        <w:numPr>
          <w:ilvl w:val="0"/>
          <w:numId w:val="4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умение (в объеме изученного) находить, сравнивать, классифицировать, характе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ризовать такие языковые единицы, как звук, буква, часть слова, часть речи, член предложе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ния, простое предложение;</w:t>
      </w:r>
      <w:proofErr w:type="gramEnd"/>
    </w:p>
    <w:p w:rsidR="00787B17" w:rsidRPr="00DA78A3" w:rsidRDefault="00787B17" w:rsidP="00DA78A3">
      <w:pPr>
        <w:widowControl w:val="0"/>
        <w:numPr>
          <w:ilvl w:val="0"/>
          <w:numId w:val="4"/>
        </w:numPr>
        <w:spacing w:after="483"/>
        <w:ind w:lef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способность контролировать свои действия, проверять 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написанное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</w:t>
      </w:r>
    </w:p>
    <w:p w:rsidR="00365766" w:rsidRDefault="00365766" w:rsidP="0036576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Pr="00365766">
        <w:rPr>
          <w:rFonts w:ascii="Times New Roman" w:hAnsi="Times New Roman" w:cs="Times New Roman"/>
          <w:b/>
        </w:rPr>
        <w:t xml:space="preserve">истема </w:t>
      </w:r>
      <w:proofErr w:type="gramStart"/>
      <w:r w:rsidRPr="00365766">
        <w:rPr>
          <w:rFonts w:ascii="Times New Roman" w:hAnsi="Times New Roman" w:cs="Times New Roman"/>
          <w:b/>
        </w:rPr>
        <w:t>оценки достижения планируемых результатов освоения предмета</w:t>
      </w:r>
      <w:proofErr w:type="gramEnd"/>
      <w:r w:rsidRPr="00365766">
        <w:rPr>
          <w:rFonts w:ascii="Times New Roman" w:hAnsi="Times New Roman" w:cs="Times New Roman"/>
          <w:b/>
        </w:rPr>
        <w:t xml:space="preserve">. </w:t>
      </w:r>
    </w:p>
    <w:p w:rsidR="00787B17" w:rsidRPr="00365766" w:rsidRDefault="00365766" w:rsidP="0036576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</w:t>
      </w:r>
      <w:r w:rsidRPr="00365766">
        <w:rPr>
          <w:rFonts w:ascii="Times New Roman" w:hAnsi="Times New Roman" w:cs="Times New Roman"/>
          <w:b/>
        </w:rPr>
        <w:t>ритерии оценивания</w:t>
      </w:r>
      <w:r>
        <w:rPr>
          <w:rFonts w:ascii="Times New Roman" w:hAnsi="Times New Roman" w:cs="Times New Roman"/>
          <w:b/>
        </w:rPr>
        <w:t>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Объектом оценки предметных результатов служит способность третьеклассников ре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шать учебно-познавательные и учебно-практические задачи. Необходимый для продолже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ния образования и реально достигаемый большинством учащихся опорный уровень интер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претируется как исполнение ребенком требований Стандарта и, соответственно, как безус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ловный учебный успех ребёнка. Оценка индивидуальных образовательных достижений ве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дётся «методом сложения», при котором фиксируется достижение опорного уровня и его превышение.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Оценка достижения предметных результатов ведётся как в ходе текущего и промежу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точного оценивания, так и в ходе выполнения итоговых проверочных работ. При этом итого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вая оценка ограничивается контролем успешности освоения действий, выполняемых третьеклассниками с предметным содержанием. Совокупность контрольных работ должна демон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стрировать нарастающие успешность, объём и глубину знаний, достижение более высоких уровней формируемых учебных действий и результатов обучения.</w:t>
      </w:r>
    </w:p>
    <w:p w:rsidR="00787B17" w:rsidRPr="00787B17" w:rsidRDefault="00787B17" w:rsidP="00DA78A3">
      <w:pPr>
        <w:keepNext/>
        <w:keepLines/>
        <w:spacing w:before="232" w:after="14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7B17">
        <w:rPr>
          <w:rFonts w:ascii="Times New Roman" w:eastAsia="Calibri" w:hAnsi="Times New Roman" w:cs="Times New Roman"/>
          <w:b/>
          <w:sz w:val="24"/>
          <w:szCs w:val="24"/>
        </w:rPr>
        <w:t>Виды контрольных работ, их проведение и оценивание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Контрольные работы разделены на три большие группы:</w:t>
      </w:r>
    </w:p>
    <w:p w:rsidR="00787B17" w:rsidRPr="00787B17" w:rsidRDefault="00787B17" w:rsidP="00DA78A3">
      <w:pPr>
        <w:widowControl w:val="0"/>
        <w:numPr>
          <w:ilvl w:val="0"/>
          <w:numId w:val="5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текущие контрольные работы;</w:t>
      </w:r>
    </w:p>
    <w:p w:rsidR="00787B17" w:rsidRPr="00787B17" w:rsidRDefault="00787B17" w:rsidP="00DA78A3">
      <w:pPr>
        <w:widowControl w:val="0"/>
        <w:numPr>
          <w:ilvl w:val="0"/>
          <w:numId w:val="5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итоговые контрольные работы;</w:t>
      </w:r>
    </w:p>
    <w:p w:rsidR="00787B17" w:rsidRPr="00787B17" w:rsidRDefault="00787B17" w:rsidP="00DA78A3">
      <w:pPr>
        <w:widowControl w:val="0"/>
        <w:numPr>
          <w:ilvl w:val="0"/>
          <w:numId w:val="5"/>
        </w:numPr>
        <w:spacing w:after="12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комплексные итоговые контрольные работы.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Текущие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контрольные работы проводятся сразу после изучения крупных тем программы.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 результатам текущего контроля можно выявить степень усвоения только что изученного материала и скорректировать дальнейший процесс обучения.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Цель проведения 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итоговых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контрольных работ - проверка уровня достижения плани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руемых результатов по русскому языку в соответствии с требованиями программы за истек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ший период работы (учебная четверть, полугодие, год). В итоговые контрольные работы входят задания, знакомые учащимся по упражнениям учебника, проверяются лишь те уме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ния и навыки, которые уже хорошо отработаны.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Итоговые контрольные работы проводятся четыре раза в год (после каждой четверти), за исключением тех случаев, когда предусмотрена комплексная итоговая контрольная работа.</w:t>
      </w:r>
    </w:p>
    <w:p w:rsidR="00787B17" w:rsidRPr="00DA78A3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Комплексные итоговые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контрольные работы составлены на материале всех трёх блоков: «Как устроен наш язык», «Правописание» и «Развитие речи». Проводятся в конце 3 класса. Особенностью таких контрольных работ является их ориентация не только на уро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вень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достижения учащимися предметных результатов, но и на уровень достижения метапредметных универсальных учебных действий, на определение того, как повлияло обучение на общее развитие учащихся. Таким образом, основная цель комплексной работы - оценить способность выпускников начальной школы решать учебные и практические задачи по рус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скому языку на основе сформированных у них метапредметных универсальных учебных действий.</w:t>
      </w:r>
    </w:p>
    <w:p w:rsidR="00787B17" w:rsidRPr="00DA78A3" w:rsidRDefault="00787B17" w:rsidP="00DA78A3">
      <w:pPr>
        <w:widowControl w:val="0"/>
        <w:spacing w:after="0"/>
        <w:ind w:right="2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787B17" w:rsidRPr="00DA78A3" w:rsidRDefault="00787B17" w:rsidP="00DA78A3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787B17" w:rsidRPr="00787B17" w:rsidRDefault="00787B17" w:rsidP="00DA78A3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Контрольные работы к урокам блока «Как устроен наш язык»</w:t>
      </w:r>
    </w:p>
    <w:p w:rsidR="00787B17" w:rsidRPr="00787B17" w:rsidRDefault="00787B17" w:rsidP="00DA78A3">
      <w:pPr>
        <w:keepNext/>
        <w:keepLines/>
        <w:spacing w:after="22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Текущие и итоговые контрольные работы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Контрольная работа состоит из пяти основных заданий, выполнение которых оценива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ется по пятибалльной системе. К каждому варианту дано шестое дополнительное задание, которое составлено на материале ознакомительной части учебника или предлагает детям решение нестандартных учебных задач.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Шестое дополнительное задание выполняется по желанию ученика.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Если ученик справляется с этим заданием, ему выставляется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дополнительная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поло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жительная отметка. Если ученик не справился с дополнительным заданием, отметку вы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ставлять не нужно. Качество выполнения дополнительного задания не влияет на общую от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метку за контрольную работу.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При оценке контрольной работы учитывается в первую очередь правильность её вы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полнения. Исправления, которые сделал ученик, не влияют на отметку. Учитывается только последняя поправка. Оформление работы также не должно влиять на отметку.</w:t>
      </w:r>
    </w:p>
    <w:p w:rsidR="00787B17" w:rsidRPr="00DA78A3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 выполнение контрольной работы к блоку «Как устроен наш язык» ставятся следую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щие отметки: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«1» — за безошибочное выполнение всех заданий;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если ученик выполнил правильно не менее 3/4 всех заданий;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если ученик выполнил не менее 1/2 заданий;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если ученик выполнил не менее 1/2 заданий;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«5»- если ученик не справился с большинством заданий.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«6»- если ученик вообще  не справился с работой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87B17" w:rsidRPr="00787B17" w:rsidRDefault="00787B17" w:rsidP="00DA78A3">
      <w:pPr>
        <w:widowControl w:val="0"/>
        <w:spacing w:after="248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Возможны различные формы проведения текущих и итоговых контрольных работ.</w:t>
      </w:r>
    </w:p>
    <w:p w:rsidR="00787B17" w:rsidRPr="00787B17" w:rsidRDefault="00787B17" w:rsidP="00DA78A3">
      <w:pPr>
        <w:keepNext/>
        <w:keepLines/>
        <w:spacing w:after="217"/>
        <w:ind w:left="304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Констатирующие контрольные работы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Цель констатирующей контрольной работы - установить степень сформированной у учащихся мотивации к изучению русского языка. При проведении работ этого вида учитель получает возможность определить перспективы дальнейшей работы, скорректировать свои подходы к обучению каждого ученика, подобрать дополнительный материал, вернуться к изученной теме, привлекая те формы работ (парную, групповую, индивидуальную, фрон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тальную), которые будут наиболее оптимальными для каждого конкретного ученика.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Для проведения констатирующей контрольной работы отводится отдельный урок или часть урока. Возможность и целесообразность проведения работы определяет учитель. Контрольные работы этого вида предлагаются всему классу, но выполняются только по же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ланию ученика. Таким образом, младшие школьники могут попробовать свои силы в реше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нии учебных задач более высокого уровня.</w:t>
      </w:r>
    </w:p>
    <w:p w:rsidR="00787B17" w:rsidRPr="00787B17" w:rsidRDefault="00787B17" w:rsidP="00DA78A3">
      <w:pPr>
        <w:widowControl w:val="0"/>
        <w:spacing w:after="331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Констатирующие контрольные работы оцениваются в терминах «выполнил» / «не вы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полнил». Отметки в журнал за выполнение констатирующих работ не выставляются, однако сами работы рекомендуется разместить в портфеле индивидуальных достижений учащегося (портфолио).</w:t>
      </w:r>
    </w:p>
    <w:p w:rsidR="00787B17" w:rsidRPr="00787B17" w:rsidRDefault="00787B17" w:rsidP="00DA78A3">
      <w:pPr>
        <w:keepNext/>
        <w:keepLines/>
        <w:spacing w:after="22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Тестирование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Тесты проводятся как отдельные контрольные работы или как вариант текущих диктантов (блок «Правописание») и текущих контрольных работ (блок «Как устроен наш язык»).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 проведение теста отводится один урок. Тест выполняется на отдельных бланка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х-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карточках. За правильно выполненное задание теста выставляется 1 балл (ученик нашёл и отметил все правильные ответы). Если ребёнок отметил не все правильные ответы, то за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дание считается невыполненным и за него выставляется 0 баллов. Ученик также получает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баллов, если, найдя все верные ответы, он пометил один или несколько неверных.</w:t>
      </w:r>
    </w:p>
    <w:p w:rsidR="00787B17" w:rsidRPr="00DA78A3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Отметки за выполнение теста: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«1» — если ученик набрал 14 баллов;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если ученик набрал 12-13 баллов;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если ученик набрал 11-10 баллов;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если ученик набрал 9 баллов.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«5» — если ученик набрал 7-8 баллов;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«6» — если ученик набрал менее 7 (от 0 до 6) баллов.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87B17" w:rsidRPr="00787B17" w:rsidRDefault="00787B17" w:rsidP="00DA78A3">
      <w:pPr>
        <w:keepNext/>
        <w:keepLines/>
        <w:spacing w:after="178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7B17">
        <w:rPr>
          <w:rFonts w:ascii="Times New Roman" w:eastAsia="Calibri" w:hAnsi="Times New Roman" w:cs="Times New Roman"/>
          <w:b/>
          <w:sz w:val="24"/>
          <w:szCs w:val="24"/>
        </w:rPr>
        <w:t>Контрольные работы к урокам блока «Правописание» Диктант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Диктант служит средством проверки орфографических и пунктуационных навыков. Для диктанта предлагаются тексты, специально составленные либо принадлежащие 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какому- нибудь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автору, но адаптированные к возможностям младших школьников. В тексты включе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ны орфограммы и пунктограммы, изученные не только в истекшей четверти, но и в предше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ствующих классах.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После диктанта учащиеся работают над 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орфографическим заданием.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 успешное выполнение этого задания выставляется отдельная отметка. Ошибки, допущенные при вы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полнении орфографического задания, не влияют на отметку за диктант, а отметка за зада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ние не зависит от отметки за диктант.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Учитель не исправляет ошибки, а лишь подчёркивает слова, в которых они встрети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лись. Это даёт возможность детям самостоятельно найти и исправить допущенные ошибки, качественно выполнить работу над ошибками. За диктант выставляется одна отметка:</w:t>
      </w:r>
    </w:p>
    <w:p w:rsidR="00787B17" w:rsidRPr="00DA78A3" w:rsidRDefault="00787B17" w:rsidP="00DA78A3">
      <w:pPr>
        <w:ind w:left="20" w:firstLine="54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Оценивание диктанта: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«1» — если в диктанте нет ошибок;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если допущено не более двух ошибок;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если допущено не более трёх ошибок;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>«4» — если допущено не более четырёх ошибок.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«5» — если допущено не более пяти  ошибок;</w:t>
      </w:r>
    </w:p>
    <w:p w:rsidR="00787B17" w:rsidRPr="00787B17" w:rsidRDefault="00787B17" w:rsidP="00DA78A3">
      <w:pPr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«6» — если допущено более пяти  ошибок</w:t>
      </w:r>
    </w:p>
    <w:p w:rsidR="00787B17" w:rsidRPr="00787B17" w:rsidRDefault="00787B17" w:rsidP="00DA78A3">
      <w:pPr>
        <w:widowControl w:val="0"/>
        <w:spacing w:after="266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</w:t>
      </w:r>
    </w:p>
    <w:p w:rsidR="00787B17" w:rsidRPr="00787B17" w:rsidRDefault="00787B17" w:rsidP="00DA78A3">
      <w:pPr>
        <w:keepNext/>
        <w:keepLines/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B17">
        <w:rPr>
          <w:rFonts w:ascii="Times New Roman" w:eastAsia="Calibri" w:hAnsi="Times New Roman" w:cs="Times New Roman"/>
          <w:sz w:val="24"/>
          <w:szCs w:val="24"/>
        </w:rPr>
        <w:t>Ошибкой считается:</w:t>
      </w:r>
    </w:p>
    <w:p w:rsidR="00787B17" w:rsidRPr="00787B17" w:rsidRDefault="00787B17" w:rsidP="00DA78A3">
      <w:pPr>
        <w:widowControl w:val="0"/>
        <w:numPr>
          <w:ilvl w:val="0"/>
          <w:numId w:val="6"/>
        </w:numPr>
        <w:spacing w:after="0"/>
        <w:ind w:left="1365" w:right="2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нарушение орфографических правил при написании слов, включая ошибки на про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пуск, перестановку, замену и вставку лишних бу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кв в сл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овах;</w:t>
      </w:r>
    </w:p>
    <w:p w:rsidR="00787B17" w:rsidRPr="00787B17" w:rsidRDefault="00787B17" w:rsidP="00DA78A3">
      <w:pPr>
        <w:widowControl w:val="0"/>
        <w:numPr>
          <w:ilvl w:val="0"/>
          <w:numId w:val="6"/>
        </w:numPr>
        <w:spacing w:after="0"/>
        <w:ind w:left="1365" w:right="2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неправильное написание слов, не регулируемых правилами (слов с непроверяемы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ми написаниями, т.е. словарных), круг которых очерчен программой каждого класса;</w:t>
      </w:r>
    </w:p>
    <w:p w:rsidR="00787B17" w:rsidRPr="00787B17" w:rsidRDefault="00787B17" w:rsidP="00DA78A3">
      <w:pPr>
        <w:widowControl w:val="0"/>
        <w:numPr>
          <w:ilvl w:val="0"/>
          <w:numId w:val="6"/>
        </w:numPr>
        <w:spacing w:after="0"/>
        <w:ind w:left="1365" w:right="2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отсутствие знаков препинания, изученных на данный момент в соответствии с про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граммой; отсутствие точки в конце предложения не считается за ошибку, если следующее предложение написано с большой буквы.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Повторная ошибка в одном и том же слове считается за </w:t>
      </w: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одну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ошибку (например, уче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ник дважды написал в слове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звезда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вместо буквы е букву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и).</w:t>
      </w:r>
    </w:p>
    <w:p w:rsidR="00787B17" w:rsidRPr="00787B17" w:rsidRDefault="00787B17" w:rsidP="00DA78A3">
      <w:pPr>
        <w:widowControl w:val="0"/>
        <w:spacing w:after="236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Ошибки на одно и то же правило, допущенные в разных словах, считаются за </w:t>
      </w: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 xml:space="preserve">две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ошибки (например, ученик написал букву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т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вместо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д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 слове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лошадка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букву 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вместо з в слове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повозка).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Calibri" w:hAnsi="Times New Roman" w:cs="Times New Roman"/>
          <w:sz w:val="24"/>
          <w:szCs w:val="24"/>
        </w:rPr>
        <w:t>Оценивание орфографического задания:</w:t>
      </w: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«1» — за полностью выполненное задание без ошибок;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за полностью выполненное задание при одной ошибке;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за не полностью выполненное задание;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«4» —за полностью </w:t>
      </w:r>
      <w:proofErr w:type="gramStart"/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выполненное</w:t>
      </w:r>
      <w:proofErr w:type="gramEnd"/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, но при двух  ошибках.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«5» — за не полностью выполненное задание или за полностью выполненное, но при двух ошибках;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«6» — за невыполненное задание.</w:t>
      </w:r>
    </w:p>
    <w:p w:rsidR="00787B17" w:rsidRPr="00787B17" w:rsidRDefault="00787B17" w:rsidP="00DA78A3">
      <w:pPr>
        <w:keepNext/>
        <w:keepLines/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7B17" w:rsidRPr="00787B17" w:rsidRDefault="00787B17" w:rsidP="00DA78A3">
      <w:pPr>
        <w:widowControl w:val="0"/>
        <w:spacing w:after="260"/>
        <w:ind w:left="20" w:right="1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За исправление ошибок отметка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за диктант и за задание не снижается.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Аккуратность выполнения, каллиграфический навык оцениваются отдельной отметкой - за общее впечат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ление от работы.</w:t>
      </w:r>
    </w:p>
    <w:p w:rsidR="00787B17" w:rsidRPr="00787B17" w:rsidRDefault="00787B17" w:rsidP="00DA78A3">
      <w:pPr>
        <w:spacing w:after="178"/>
        <w:ind w:right="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Списывание с орфографическими и пунктуационными заданиями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Списывание, как и диктант, служит способом проверки орфографических и пунктуаци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онных навыков, умения видеть и запоминать всё предложение и отдельные его части, а 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так-же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орфографической зоркости младших школьников. Учитель сам определяет уровень сложности работы для каждого ученика или выбирает один из вариантов, который, по его мнению, будет соответствовать уровню подготовки всего класса.</w:t>
      </w:r>
    </w:p>
    <w:p w:rsidR="00787B17" w:rsidRPr="00DA78A3" w:rsidRDefault="00787B17" w:rsidP="00DA78A3">
      <w:pPr>
        <w:ind w:firstLine="360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Оценивание списывания: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 xml:space="preserve"> «1» — за безукоризненно выполненную работу, в которой нет исправлений;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за работу, в которой одно исправление  или одна ошибка;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за работу, в которой два  исправление  или одна ошибка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за работу, в которой две-три ошибки;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«5» — за работу, в которой четыре ошибки 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«6» — за работу, в которой более четырёх ошибок.</w:t>
      </w:r>
    </w:p>
    <w:p w:rsidR="00787B17" w:rsidRPr="00787B17" w:rsidRDefault="00787B17" w:rsidP="00DA78A3">
      <w:pPr>
        <w:keepNext/>
        <w:keepLines/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7B17" w:rsidRPr="00787B17" w:rsidRDefault="00787B17" w:rsidP="00DA78A3">
      <w:pPr>
        <w:keepNext/>
        <w:keepLines/>
        <w:spacing w:after="224"/>
        <w:ind w:left="408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Словарный диктант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 словарные диктанты включены слова с непроверяемым написанием. Эти слова оп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ределены программой каждого класса и внесены в орфографические словарики учебников.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Количество слов в словарном диктанте не должно превышать в 3 классе 12 слов.</w:t>
      </w:r>
    </w:p>
    <w:p w:rsidR="00787B17" w:rsidRPr="00DA78A3" w:rsidRDefault="00787B17" w:rsidP="00DA78A3">
      <w:pPr>
        <w:ind w:left="20" w:firstLine="54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Оценивание словарного диктанта: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«1» — за работу без ошибок;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за работу, в которой одна ошибка;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за работу, в которой две ошибки;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за работу, в которой три ошибки.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«5» — за работу, в которой четыре ошибки;</w:t>
      </w:r>
    </w:p>
    <w:p w:rsidR="00787B17" w:rsidRPr="00787B17" w:rsidRDefault="00787B17" w:rsidP="00DA78A3">
      <w:pPr>
        <w:keepNext/>
        <w:keepLines/>
        <w:spacing w:after="215"/>
        <w:ind w:left="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Проверочные работы к урокам блока «Развитие речи» Изложение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Изложения вводятся только со второго полугодия класса в форме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 xml:space="preserve">текущего контроля.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Изложение имеет целью проверить формирование навыка письменной речи, ориентируясь на следующие критерии: воспроизведение содержания текста без пропусков существенных моментов; правильность построения предложений; употребление слов в соответствии с их значением; сохранение авторских особенностей речи. Поскольку навык письменной речи только складывается, данный вид работы носит скорее обучающий, чем контролирующий характер.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Для письменных изложений предлагаются тексты повествовательного характера с яр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кой сюжетной линией. Из всех представленных в учебнике видов изложений для текущего контроля ученикам предлагается только подробное изложение.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 оценке за изложение учитель должен подходить с иными критериями, чем к оценке за диктант. Во-первых, навыкам связной письменной речи дети только обучаются; во-вторых, эти навыки более сложны, чем орфографические, так как при изложении авторского текста дети должны передать письменно чужие мысли, соблюдая одновременно орфографические и пунктуационные правила.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Изложение оценивается одной отметкой - только за содержание. Грамотность прове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ряется, но не оценивается, так как на начальном этапе формирования навыка связной пись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менной речи очень важно, чтобы дети сосредоточили всё своё внимание на передаче со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держания текста и его речевом оформлении. Страх допустить орфографическую или пунк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туационную ошибку может 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помешать ученику свободно излагать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содержание текста, будет сковывать его при построении речевого высказывания.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 изложении оцениваются:</w:t>
      </w:r>
    </w:p>
    <w:p w:rsidR="00787B17" w:rsidRPr="00787B17" w:rsidRDefault="00787B17" w:rsidP="00DA78A3">
      <w:pPr>
        <w:widowControl w:val="0"/>
        <w:numPr>
          <w:ilvl w:val="0"/>
          <w:numId w:val="7"/>
        </w:numPr>
        <w:spacing w:after="0"/>
        <w:ind w:left="720" w:right="2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полнота и точность передачи содержания (полностью, без искажений, без пропусков важных событий, главной части);</w:t>
      </w:r>
    </w:p>
    <w:p w:rsidR="00787B17" w:rsidRPr="00787B17" w:rsidRDefault="00787B17" w:rsidP="00DA78A3">
      <w:pPr>
        <w:widowControl w:val="0"/>
        <w:numPr>
          <w:ilvl w:val="0"/>
          <w:numId w:val="7"/>
        </w:numPr>
        <w:spacing w:after="0"/>
        <w:ind w:left="72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построение текста (ход изложения, расположение частей, выделение абзацев);</w:t>
      </w:r>
    </w:p>
    <w:p w:rsidR="00787B17" w:rsidRPr="00787B17" w:rsidRDefault="00787B17" w:rsidP="00DA78A3">
      <w:pPr>
        <w:widowControl w:val="0"/>
        <w:numPr>
          <w:ilvl w:val="0"/>
          <w:numId w:val="7"/>
        </w:numPr>
        <w:spacing w:after="172"/>
        <w:ind w:left="720" w:right="2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построение предложений, соблюдение порядка слов; лексика текста (употребление слов в свойственном им значении).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Оценивание изложения</w:t>
      </w: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Отметка «1»: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правильно и последовательно (без пропусков существенных моментов) воспроизве</w:t>
      </w: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дено содержание авторского текста;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нет фактических ошибок;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правильно построены предложения и употреблены слова (допускается не более од</w:t>
      </w: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ной речевой неточности).</w:t>
      </w:r>
    </w:p>
    <w:p w:rsidR="004E0D6E" w:rsidRDefault="004E0D6E" w:rsidP="004E0D6E">
      <w:pPr>
        <w:ind w:left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7B17" w:rsidRPr="004E0D6E" w:rsidRDefault="00787B17" w:rsidP="004E0D6E">
      <w:pPr>
        <w:ind w:left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0D6E">
        <w:rPr>
          <w:rFonts w:ascii="Times New Roman" w:eastAsia="Arial Unicode MS" w:hAnsi="Times New Roman" w:cs="Times New Roman"/>
          <w:color w:val="000000"/>
          <w:sz w:val="24"/>
          <w:szCs w:val="24"/>
        </w:rPr>
        <w:t>Отметка «2»: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содержание передано правильно и достаточно точно;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в построении предложений и употреблении слов нет существенных недостатков;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имеются незначительные нарушения последовательности изложения мыслей;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имеются отдельные фактические и речевые неточности (допускается не более трёх речевых недочётов в содержании и построении текста).</w:t>
      </w:r>
    </w:p>
    <w:p w:rsidR="004E0D6E" w:rsidRDefault="004E0D6E" w:rsidP="004E0D6E">
      <w:pPr>
        <w:ind w:left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7B17" w:rsidRPr="004E0D6E" w:rsidRDefault="00787B17" w:rsidP="004E0D6E">
      <w:pPr>
        <w:ind w:left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0D6E">
        <w:rPr>
          <w:rFonts w:ascii="Times New Roman" w:eastAsia="Arial Unicode MS" w:hAnsi="Times New Roman" w:cs="Times New Roman"/>
          <w:color w:val="000000"/>
          <w:sz w:val="24"/>
          <w:szCs w:val="24"/>
        </w:rPr>
        <w:t>Отметка «3»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содержание передано правильно и достаточно точно;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в построении предложений и употреблении слов нет существенных недостатков;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имеются незначительные нарушения последовательности изложения мыслей;</w:t>
      </w:r>
    </w:p>
    <w:p w:rsidR="00787B17" w:rsidRPr="00787B17" w:rsidRDefault="00787B17" w:rsidP="004E0D6E">
      <w:pPr>
        <w:numPr>
          <w:ilvl w:val="0"/>
          <w:numId w:val="16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имеются отдельные фактические и речевые неточности (допускается не более четырёх  речевых недочётов в содержании и построении текста).</w:t>
      </w:r>
    </w:p>
    <w:p w:rsidR="004E0D6E" w:rsidRDefault="004E0D6E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Отметка «4»:</w:t>
      </w:r>
    </w:p>
    <w:p w:rsidR="00787B17" w:rsidRPr="00787B17" w:rsidRDefault="00787B17" w:rsidP="004E0D6E">
      <w:pPr>
        <w:numPr>
          <w:ilvl w:val="0"/>
          <w:numId w:val="17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допущено существенное искажение авторского текста (опущены важные события);</w:t>
      </w:r>
    </w:p>
    <w:p w:rsidR="00787B17" w:rsidRPr="00787B17" w:rsidRDefault="00787B17" w:rsidP="004E0D6E">
      <w:pPr>
        <w:numPr>
          <w:ilvl w:val="0"/>
          <w:numId w:val="17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много фактических неточностей;</w:t>
      </w:r>
    </w:p>
    <w:p w:rsidR="00787B17" w:rsidRPr="00787B17" w:rsidRDefault="00787B17" w:rsidP="004E0D6E">
      <w:pPr>
        <w:numPr>
          <w:ilvl w:val="0"/>
          <w:numId w:val="17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нарушена последовательность изложения мыслей;</w:t>
      </w:r>
    </w:p>
    <w:p w:rsidR="00787B17" w:rsidRPr="00787B17" w:rsidRDefault="00787B17" w:rsidP="004E0D6E">
      <w:pPr>
        <w:numPr>
          <w:ilvl w:val="0"/>
          <w:numId w:val="17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имеет место употребление слов в несвойственном им значении;</w:t>
      </w:r>
    </w:p>
    <w:p w:rsidR="00787B17" w:rsidRPr="00787B17" w:rsidRDefault="00787B17" w:rsidP="004E0D6E">
      <w:pPr>
        <w:numPr>
          <w:ilvl w:val="0"/>
          <w:numId w:val="17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допущено не более пяти речевых недочётов и ошибок в содержании и построении текста.</w:t>
      </w:r>
    </w:p>
    <w:p w:rsidR="004E0D6E" w:rsidRDefault="004E0D6E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E0D6E" w:rsidRDefault="004E0D6E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>Отметка «5»:</w:t>
      </w:r>
    </w:p>
    <w:p w:rsidR="00787B17" w:rsidRPr="00787B17" w:rsidRDefault="00787B17" w:rsidP="004E0D6E">
      <w:pPr>
        <w:numPr>
          <w:ilvl w:val="0"/>
          <w:numId w:val="18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допущено существенное отклонение от авторского текста;</w:t>
      </w:r>
    </w:p>
    <w:p w:rsidR="00787B17" w:rsidRPr="00787B17" w:rsidRDefault="00787B17" w:rsidP="004E0D6E">
      <w:pPr>
        <w:numPr>
          <w:ilvl w:val="0"/>
          <w:numId w:val="18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допущены нарушения в последовательности изложения мыслей;</w:t>
      </w:r>
    </w:p>
    <w:p w:rsidR="00787B17" w:rsidRPr="00787B17" w:rsidRDefault="00787B17" w:rsidP="004E0D6E">
      <w:pPr>
        <w:numPr>
          <w:ilvl w:val="0"/>
          <w:numId w:val="18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есть недочёты в построении предложений и употреблении слов (допускается не бо</w:t>
      </w: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лее пяти речевых недочётов в содержании и построении текста).</w:t>
      </w:r>
    </w:p>
    <w:p w:rsidR="004E0D6E" w:rsidRDefault="004E0D6E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Отметка «6»:</w:t>
      </w:r>
    </w:p>
    <w:p w:rsidR="00787B17" w:rsidRPr="00787B17" w:rsidRDefault="00787B17" w:rsidP="004E0D6E">
      <w:pPr>
        <w:numPr>
          <w:ilvl w:val="0"/>
          <w:numId w:val="19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допущено существенное отклонение от авторского текста;</w:t>
      </w:r>
    </w:p>
    <w:p w:rsidR="00787B17" w:rsidRPr="00787B17" w:rsidRDefault="00787B17" w:rsidP="004E0D6E">
      <w:pPr>
        <w:numPr>
          <w:ilvl w:val="0"/>
          <w:numId w:val="19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допущены нарушения в последовательности изложения мыслей;</w:t>
      </w:r>
    </w:p>
    <w:p w:rsidR="00787B17" w:rsidRPr="00787B17" w:rsidRDefault="00787B17" w:rsidP="004E0D6E">
      <w:pPr>
        <w:numPr>
          <w:ilvl w:val="0"/>
          <w:numId w:val="19"/>
        </w:num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есть недочёты в построении предложений и употреблении слов (допускается  не бо</w:t>
      </w: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лее шести  речевых недочётов в содержании и построении текста).</w:t>
      </w:r>
    </w:p>
    <w:p w:rsidR="00787B17" w:rsidRPr="00DA78A3" w:rsidRDefault="00787B17" w:rsidP="00DA78A3">
      <w:pPr>
        <w:keepNext/>
        <w:keepLines/>
        <w:spacing w:after="186"/>
        <w:ind w:left="3800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787B17" w:rsidRPr="00787B17" w:rsidRDefault="00787B17" w:rsidP="00DA78A3">
      <w:pPr>
        <w:keepNext/>
        <w:keepLines/>
        <w:spacing w:after="186"/>
        <w:ind w:left="380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Самостоятельная работа</w:t>
      </w:r>
    </w:p>
    <w:p w:rsidR="00787B17" w:rsidRPr="00787B17" w:rsidRDefault="00787B17" w:rsidP="00DA78A3">
      <w:pPr>
        <w:widowControl w:val="0"/>
        <w:spacing w:after="208"/>
        <w:ind w:left="20" w:right="20" w:firstLine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Начиная с 3 класса, вводятся творческие самостоятельные работы. Подходы к оцени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ванию самостоятельных работ и изложений сходны: учитель оценивает одной отметкой (по пятибалльной системе) только объём и правильность выполнения задания.</w:t>
      </w:r>
    </w:p>
    <w:p w:rsidR="00787B17" w:rsidRPr="00787B17" w:rsidRDefault="00787B17" w:rsidP="00DA78A3">
      <w:pPr>
        <w:keepNext/>
        <w:keepLines/>
        <w:spacing w:after="241"/>
        <w:ind w:left="354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Комплексная итоговая работа</w:t>
      </w:r>
    </w:p>
    <w:p w:rsidR="00787B17" w:rsidRPr="00787B17" w:rsidRDefault="00787B17" w:rsidP="00DA78A3">
      <w:pPr>
        <w:widowControl w:val="0"/>
        <w:spacing w:after="0"/>
        <w:ind w:left="20" w:firstLine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В 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комплексных итоговых работах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используются три типа заданий:</w:t>
      </w:r>
    </w:p>
    <w:p w:rsidR="00787B17" w:rsidRPr="004E0D6E" w:rsidRDefault="00787B17" w:rsidP="004E0D6E">
      <w:pPr>
        <w:widowControl w:val="0"/>
        <w:numPr>
          <w:ilvl w:val="0"/>
          <w:numId w:val="20"/>
        </w:numPr>
        <w:tabs>
          <w:tab w:val="left" w:pos="7646"/>
          <w:tab w:val="center" w:pos="8472"/>
          <w:tab w:val="right" w:pos="9642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задания с выбором ответа, к каждому из которых пр</w:t>
      </w:r>
      <w:r w:rsidR="004E0D6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едлагается четыре или</w:t>
      </w:r>
      <w:r w:rsidR="004E0D6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ab/>
        <w:t xml:space="preserve"> пять ва</w:t>
      </w:r>
      <w:r w:rsidRPr="004E0D6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риантов ответа, из которых два или три являются правильными;</w:t>
      </w:r>
    </w:p>
    <w:p w:rsidR="00787B17" w:rsidRPr="00787B17" w:rsidRDefault="00787B17" w:rsidP="004E0D6E">
      <w:pPr>
        <w:widowControl w:val="0"/>
        <w:numPr>
          <w:ilvl w:val="0"/>
          <w:numId w:val="20"/>
        </w:numPr>
        <w:spacing w:after="0"/>
        <w:ind w:right="20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задания с кратким ответом, требующие определения последовательности вписыва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ния букв и слов, записи ответа в несколько слов;</w:t>
      </w:r>
    </w:p>
    <w:p w:rsidR="00787B17" w:rsidRPr="004E0D6E" w:rsidRDefault="00787B17" w:rsidP="004E0D6E">
      <w:pPr>
        <w:widowControl w:val="0"/>
        <w:numPr>
          <w:ilvl w:val="0"/>
          <w:numId w:val="20"/>
        </w:numPr>
        <w:tabs>
          <w:tab w:val="left" w:pos="7675"/>
          <w:tab w:val="center" w:pos="8702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задания с развёрнутым ответом, в которых необходимо либо записать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ab/>
        <w:t>несколько</w:t>
      </w:r>
      <w:r w:rsidR="004E0D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E0D6E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групп слов, либо написать небольшой текст.</w:t>
      </w:r>
    </w:p>
    <w:p w:rsidR="00787B17" w:rsidRPr="00787B17" w:rsidRDefault="00787B17" w:rsidP="00DA78A3">
      <w:pPr>
        <w:widowControl w:val="0"/>
        <w:spacing w:after="0"/>
        <w:ind w:left="20" w:right="20" w:firstLine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 выполнение комплексной итоговой работы отводится один урок. Каждый ученик по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лучает бланк с текстом контрольной работы, в котором отмечает или записывает ответы к заданиям.</w:t>
      </w:r>
    </w:p>
    <w:p w:rsidR="00787B17" w:rsidRPr="00787B17" w:rsidRDefault="00787B17" w:rsidP="00DA78A3">
      <w:pPr>
        <w:widowControl w:val="0"/>
        <w:spacing w:after="0"/>
        <w:ind w:left="20" w:right="20" w:firstLine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 каждое выполненное задание ученик получает один или два балла. Подробные ре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комендации по оценке заданий даются после каждой комплексной контрольной работы.</w:t>
      </w:r>
    </w:p>
    <w:p w:rsidR="00787B17" w:rsidRPr="00DA78A3" w:rsidRDefault="00787B17" w:rsidP="00DA78A3">
      <w:pPr>
        <w:widowControl w:val="0"/>
        <w:spacing w:after="0"/>
        <w:ind w:left="20" w:firstLine="56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Выставляется отдельная отметка за выполнение базовых заданий: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«1» — если ученик набрал 16 баллов;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«2» — если ученик набрал 14-15 баллов;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«3» — если ученик набрал 13-12 баллов;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«4» — если ученик набрал менее 11-10 баллов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«5» — если ученик набрал 9-8 баллов;</w:t>
      </w:r>
    </w:p>
    <w:p w:rsidR="00787B17" w:rsidRPr="00787B17" w:rsidRDefault="00787B17" w:rsidP="00DA78A3">
      <w:pPr>
        <w:ind w:firstLine="36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color w:val="000000"/>
          <w:sz w:val="24"/>
          <w:szCs w:val="24"/>
        </w:rPr>
        <w:t>«6» — если ученик набрал менее 8 баллов.</w:t>
      </w:r>
    </w:p>
    <w:p w:rsidR="00787B17" w:rsidRPr="00787B17" w:rsidRDefault="00787B17" w:rsidP="00DA78A3">
      <w:pPr>
        <w:widowControl w:val="0"/>
        <w:spacing w:after="0"/>
        <w:ind w:left="20" w:right="20" w:firstLine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Задания повышенного уровня сложности (помеченные звёздочкой) оцениваются дополни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тельной положительной отметкой только в том случае, если ученик справился с заданием; ор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фографические ошибки исправляются, но при выставлении отметки не учитываются.</w:t>
      </w:r>
    </w:p>
    <w:p w:rsidR="00787B17" w:rsidRPr="00DA78A3" w:rsidRDefault="00787B17" w:rsidP="00DA78A3">
      <w:pP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Необходимо помнить, что творческая самостоятельная работа в первую очередь на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правлена на выявление личностных особенностей обучающихся; следовательно, не реко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мендуется оценивать творческие работы учеников отметкой с выставлением в журнал, од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нако целесообразно размещать творческие работы учеников в портфеле индивидуальных достижений (портфолио).</w:t>
      </w:r>
    </w:p>
    <w:p w:rsidR="00787B17" w:rsidRPr="004E0D6E" w:rsidRDefault="00787B17" w:rsidP="004E0D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D6E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Overlap w:val="never"/>
        <w:tblW w:w="9923" w:type="dxa"/>
        <w:jc w:val="center"/>
        <w:tblInd w:w="-3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5"/>
        <w:gridCol w:w="1418"/>
      </w:tblGrid>
      <w:tr w:rsidR="004E0D6E" w:rsidRPr="00DA78A3" w:rsidTr="004E0D6E">
        <w:trPr>
          <w:trHeight w:hRule="exact" w:val="847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Содержание программного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6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Количество</w:t>
            </w:r>
          </w:p>
          <w:p w:rsidR="004E0D6E" w:rsidRPr="00787B17" w:rsidRDefault="004E0D6E" w:rsidP="00DA78A3">
            <w:pPr>
              <w:widowControl w:val="0"/>
              <w:spacing w:before="60"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часов</w:t>
            </w:r>
          </w:p>
        </w:tc>
      </w:tr>
      <w:tr w:rsidR="004E0D6E" w:rsidRPr="00DA78A3" w:rsidTr="004E0D6E">
        <w:trPr>
          <w:trHeight w:hRule="exact" w:val="845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ind w:left="1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Фонетика.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Повторение изученного в 1 и 2 классах на основе введения фонетического анализа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</w:t>
            </w:r>
          </w:p>
        </w:tc>
      </w:tr>
      <w:tr w:rsidR="004E0D6E" w:rsidRPr="00DA78A3" w:rsidTr="004E0D6E">
        <w:trPr>
          <w:trHeight w:hRule="exact" w:val="591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ind w:left="1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Состав слова.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Повторение изученного в 1 и 2 классах на основе введе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ния разбора слова по составу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14</w:t>
            </w:r>
          </w:p>
        </w:tc>
      </w:tr>
      <w:tr w:rsidR="004E0D6E" w:rsidRPr="00DA78A3" w:rsidTr="004E0D6E">
        <w:trPr>
          <w:trHeight w:hRule="exact" w:val="554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ind w:left="1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Синтаксис. 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Предложение. Главные и второстепенные члены.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48</w:t>
            </w:r>
          </w:p>
        </w:tc>
      </w:tr>
      <w:tr w:rsidR="004E0D6E" w:rsidRPr="00DA78A3" w:rsidTr="004E0D6E">
        <w:trPr>
          <w:trHeight w:hRule="exact" w:val="691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ind w:left="1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Морфология. Правописание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(формирование навыков грамотного письма)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100</w:t>
            </w:r>
          </w:p>
        </w:tc>
      </w:tr>
      <w:tr w:rsidR="004E0D6E" w:rsidRPr="00DA78A3" w:rsidTr="004E0D6E">
        <w:trPr>
          <w:trHeight w:hRule="exact" w:val="308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ind w:left="12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787B17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Резервный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787B17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E0D6E" w:rsidRPr="00787B17" w:rsidTr="004E0D6E">
        <w:trPr>
          <w:trHeight w:hRule="exact" w:val="406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0D6E" w:rsidRPr="00DA78A3" w:rsidRDefault="004E0D6E" w:rsidP="00DA78A3">
            <w:pPr>
              <w:widowControl w:val="0"/>
              <w:spacing w:after="0"/>
              <w:ind w:left="12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D6E" w:rsidRPr="00DA78A3" w:rsidRDefault="004E0D6E" w:rsidP="00DA78A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170 часов</w:t>
            </w:r>
          </w:p>
        </w:tc>
      </w:tr>
      <w:tr w:rsidR="004E0D6E" w:rsidRPr="00DA78A3" w:rsidTr="004E0D6E">
        <w:trPr>
          <w:trHeight w:hRule="exact" w:val="302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ind w:left="1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Из них: Развитие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24</w:t>
            </w:r>
          </w:p>
        </w:tc>
      </w:tr>
      <w:tr w:rsidR="004E0D6E" w:rsidRPr="00DA78A3" w:rsidTr="004E0D6E">
        <w:trPr>
          <w:trHeight w:hRule="exact" w:val="296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ind w:left="1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Из них: Итоговые и текущие проверочные и контрольные уроки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D6E" w:rsidRPr="00787B17" w:rsidRDefault="004E0D6E" w:rsidP="00DA78A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</w:t>
            </w:r>
          </w:p>
        </w:tc>
      </w:tr>
    </w:tbl>
    <w:p w:rsidR="004E0D6E" w:rsidRDefault="004E0D6E" w:rsidP="00DA78A3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7B17" w:rsidRPr="00787B17" w:rsidRDefault="00787B17" w:rsidP="00DA78A3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Тематическое планирование с определением основных видов учебной деятельности обучающихся, описание контроля по предмету</w:t>
      </w:r>
    </w:p>
    <w:p w:rsidR="00787B17" w:rsidRPr="00787B17" w:rsidRDefault="00787B17" w:rsidP="00DA78A3">
      <w:pPr>
        <w:widowControl w:val="0"/>
        <w:spacing w:after="0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787B17">
        <w:rPr>
          <w:rFonts w:ascii="Times New Roman" w:eastAsia="Arial" w:hAnsi="Times New Roman" w:cs="Times New Roman"/>
          <w:b/>
          <w:sz w:val="24"/>
          <w:szCs w:val="24"/>
        </w:rPr>
        <w:t>Тематический план проведения контрольных работ</w:t>
      </w:r>
    </w:p>
    <w:tbl>
      <w:tblPr>
        <w:tblStyle w:val="a4"/>
        <w:tblW w:w="10457" w:type="dxa"/>
        <w:tblLayout w:type="fixed"/>
        <w:tblLook w:val="04A0" w:firstRow="1" w:lastRow="0" w:firstColumn="1" w:lastColumn="0" w:noHBand="0" w:noVBand="1"/>
      </w:tblPr>
      <w:tblGrid>
        <w:gridCol w:w="3369"/>
        <w:gridCol w:w="284"/>
        <w:gridCol w:w="4252"/>
        <w:gridCol w:w="142"/>
        <w:gridCol w:w="142"/>
        <w:gridCol w:w="2268"/>
      </w:tblGrid>
      <w:tr w:rsidR="00787B17" w:rsidRPr="00787B17" w:rsidTr="004E0D6E">
        <w:trPr>
          <w:trHeight w:hRule="exact" w:val="264"/>
        </w:trPr>
        <w:tc>
          <w:tcPr>
            <w:tcW w:w="10457" w:type="dxa"/>
            <w:gridSpan w:val="6"/>
          </w:tcPr>
          <w:p w:rsidR="00787B17" w:rsidRPr="00787B17" w:rsidRDefault="00787B17" w:rsidP="00DA78A3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 четверть</w:t>
            </w:r>
          </w:p>
        </w:tc>
      </w:tr>
      <w:tr w:rsidR="00787B17" w:rsidRPr="00787B17" w:rsidTr="004E0D6E">
        <w:trPr>
          <w:trHeight w:hRule="exact" w:val="1066"/>
        </w:trPr>
        <w:tc>
          <w:tcPr>
            <w:tcW w:w="3369" w:type="dxa"/>
          </w:tcPr>
          <w:p w:rsidR="00787B17" w:rsidRPr="00787B17" w:rsidRDefault="00787B17" w:rsidP="00DA78A3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Контрольные работы к урокам бло</w:t>
            </w:r>
            <w:r w:rsidRPr="00DA78A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 «Как устроен наш язык»</w:t>
            </w:r>
          </w:p>
        </w:tc>
        <w:tc>
          <w:tcPr>
            <w:tcW w:w="4820" w:type="dxa"/>
            <w:gridSpan w:val="4"/>
          </w:tcPr>
          <w:p w:rsidR="00787B17" w:rsidRPr="00787B17" w:rsidRDefault="00787B17" w:rsidP="00DA78A3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Контрольные работы к урокам бло</w:t>
            </w:r>
            <w:r w:rsidRPr="00DA78A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 «Правописание»</w:t>
            </w:r>
          </w:p>
        </w:tc>
        <w:tc>
          <w:tcPr>
            <w:tcW w:w="2268" w:type="dxa"/>
          </w:tcPr>
          <w:p w:rsidR="00787B17" w:rsidRPr="00787B17" w:rsidRDefault="00787B17" w:rsidP="00DA78A3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Контрольные работы к уро</w:t>
            </w:r>
            <w:r w:rsidRPr="00DA78A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кам блока «Развитие речи»</w:t>
            </w:r>
          </w:p>
        </w:tc>
      </w:tr>
      <w:tr w:rsidR="00787B17" w:rsidRPr="00787B17" w:rsidTr="004E0D6E">
        <w:trPr>
          <w:trHeight w:hRule="exact" w:val="3678"/>
        </w:trPr>
        <w:tc>
          <w:tcPr>
            <w:tcW w:w="3369" w:type="dxa"/>
          </w:tcPr>
          <w:p w:rsidR="00787B17" w:rsidRPr="00787B17" w:rsidRDefault="00787B17" w:rsidP="00DA78A3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Текущая контроль</w:t>
            </w: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ная рабо</w:t>
            </w: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 xml:space="preserve">та </w:t>
            </w:r>
            <w:r w:rsidRPr="00787B1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тест 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темам: «Фонети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ческий анализ слова, разбор слова по составу».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Итоговая контрольная работа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Простое предложение; виды пред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ложений по цели высказывания и по интонации; главные члены пред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ложения</w:t>
            </w:r>
          </w:p>
        </w:tc>
        <w:tc>
          <w:tcPr>
            <w:tcW w:w="4820" w:type="dxa"/>
            <w:gridSpan w:val="4"/>
          </w:tcPr>
          <w:p w:rsidR="00787B17" w:rsidRPr="00787B17" w:rsidRDefault="00787B17" w:rsidP="00DA78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Текущий диктант по теме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87B17" w:rsidRPr="00787B17" w:rsidRDefault="00787B17" w:rsidP="00DA78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«Повторение изученных орфограмм».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Тест </w:t>
            </w:r>
            <w:r w:rsidRPr="00DA78A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(вариант текущего диктанта). Тема теста совпадает с темой те</w:t>
            </w:r>
            <w:r w:rsidRPr="00DA78A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кущего диктанта.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Списывание 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«По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вторение изученных орфограмм».</w:t>
            </w:r>
          </w:p>
          <w:p w:rsidR="00787B17" w:rsidRPr="00DA78A3" w:rsidRDefault="00787B17" w:rsidP="00DA78A3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Словарный диктант.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Учимся писать приставки, оканчива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ющиеся на з/</w:t>
            </w:r>
            <w:proofErr w:type="gramStart"/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Итоговый диктант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140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Орфограммы, изученные во 2 классе</w:t>
            </w:r>
          </w:p>
        </w:tc>
        <w:tc>
          <w:tcPr>
            <w:tcW w:w="2268" w:type="dxa"/>
          </w:tcPr>
          <w:p w:rsidR="00787B17" w:rsidRPr="00787B17" w:rsidRDefault="00787B17" w:rsidP="00DA78A3">
            <w:pPr>
              <w:widowControl w:val="0"/>
              <w:spacing w:after="60" w:line="276" w:lineRule="auto"/>
              <w:ind w:left="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Самостоятельная работа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«Текст, заголовок текста».</w:t>
            </w:r>
          </w:p>
        </w:tc>
      </w:tr>
      <w:tr w:rsidR="00787B17" w:rsidRPr="00787B17" w:rsidTr="004E0D6E">
        <w:trPr>
          <w:trHeight w:hRule="exact" w:val="570"/>
        </w:trPr>
        <w:tc>
          <w:tcPr>
            <w:tcW w:w="10457" w:type="dxa"/>
            <w:gridSpan w:val="6"/>
          </w:tcPr>
          <w:p w:rsidR="00787B17" w:rsidRPr="00787B17" w:rsidRDefault="00787B17" w:rsidP="00DA78A3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II четверть</w:t>
            </w:r>
          </w:p>
        </w:tc>
      </w:tr>
      <w:tr w:rsidR="00787B17" w:rsidRPr="00787B17" w:rsidTr="004E0D6E">
        <w:trPr>
          <w:trHeight w:hRule="exact" w:val="4810"/>
        </w:trPr>
        <w:tc>
          <w:tcPr>
            <w:tcW w:w="3369" w:type="dxa"/>
          </w:tcPr>
          <w:p w:rsidR="00787B17" w:rsidRPr="00787B17" w:rsidRDefault="00787B17" w:rsidP="00DA78A3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Текущая контрольная работа</w:t>
            </w:r>
          </w:p>
          <w:p w:rsidR="00787B17" w:rsidRPr="00DA78A3" w:rsidRDefault="00787B17" w:rsidP="00DA78A3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Распространённые и нераспро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странённые предложения; второ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степенные члены предложения. </w:t>
            </w:r>
          </w:p>
          <w:p w:rsidR="00787B17" w:rsidRPr="00DA78A3" w:rsidRDefault="00787B17" w:rsidP="00DA78A3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Тест.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теста совпадает с те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мой текущей контрольной работы. </w:t>
            </w:r>
          </w:p>
          <w:p w:rsidR="00787B17" w:rsidRPr="00DA78A3" w:rsidRDefault="00787B17" w:rsidP="00DA78A3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Текущая контрольная работа 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«Части речи, род и число имен существительных».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Итоговая контрольная работа за первое полугодие 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«Грамматические признаки имени существительного».</w:t>
            </w:r>
          </w:p>
        </w:tc>
        <w:tc>
          <w:tcPr>
            <w:tcW w:w="4536" w:type="dxa"/>
            <w:gridSpan w:val="2"/>
          </w:tcPr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Списывание. 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Списывать текст. Графически объяснять подчеркнутые орфограммы. Выполнять самопроверку. 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Текущий диктант</w:t>
            </w:r>
          </w:p>
          <w:p w:rsidR="00787B17" w:rsidRPr="00DA78A3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Текущий диктант по темам «Мягкий знак после шипящих на конце имен существительных. Удвоенные согласные в словах. Суффиксы имен существительных».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Итоговый диктант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первое полугодие по теме «Орфограммы, изученные в первом полугодии»</w:t>
            </w:r>
          </w:p>
        </w:tc>
        <w:tc>
          <w:tcPr>
            <w:tcW w:w="2552" w:type="dxa"/>
            <w:gridSpan w:val="3"/>
          </w:tcPr>
          <w:p w:rsidR="00787B17" w:rsidRPr="00787B17" w:rsidRDefault="00787B17" w:rsidP="00DA78A3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Самостоятельная работа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текстом. Определять тип текста. Выделять яркие детали при описании и составлении собственного текста по образцу. Редактировать текст с нарушениями норм письменной речи.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 работа  </w:t>
            </w: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</w:tr>
      <w:tr w:rsidR="00787B17" w:rsidRPr="00787B17" w:rsidTr="004E0D6E">
        <w:trPr>
          <w:trHeight w:hRule="exact" w:val="417"/>
        </w:trPr>
        <w:tc>
          <w:tcPr>
            <w:tcW w:w="10457" w:type="dxa"/>
            <w:gridSpan w:val="6"/>
          </w:tcPr>
          <w:p w:rsidR="00787B17" w:rsidRPr="00787B17" w:rsidRDefault="00787B17" w:rsidP="00DA78A3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en-US"/>
              </w:rPr>
              <w:t xml:space="preserve">III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четверть</w:t>
            </w:r>
          </w:p>
        </w:tc>
      </w:tr>
      <w:tr w:rsidR="00787B17" w:rsidRPr="00787B17" w:rsidTr="004E0D6E">
        <w:trPr>
          <w:trHeight w:hRule="exact" w:val="3534"/>
        </w:trPr>
        <w:tc>
          <w:tcPr>
            <w:tcW w:w="3653" w:type="dxa"/>
            <w:gridSpan w:val="2"/>
          </w:tcPr>
          <w:p w:rsidR="00787B17" w:rsidRPr="00787B17" w:rsidRDefault="00787B17" w:rsidP="00DA78A3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Текущая контрольная работа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Текущая контроль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работа по теме «Имя прилагательное и его грамматическое значение».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Тест.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Род, число, падеж, склоне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ние имён существительных </w:t>
            </w: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Итоговая контрольная работа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Грамматические признаки имени существительного</w:t>
            </w:r>
          </w:p>
        </w:tc>
        <w:tc>
          <w:tcPr>
            <w:tcW w:w="4394" w:type="dxa"/>
            <w:gridSpan w:val="2"/>
          </w:tcPr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Текущий диктант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«Правописание падежных окончаний имен существительных».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Мягкий знак после шипящих на кон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це имён существительных; удвоен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ные согласные в словах; суффиксы имён существительных. </w:t>
            </w: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Списывание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списывания совпадает с те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мой текущего диктанта.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Итоговый диктант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Орфограммы, изученные в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en-US"/>
              </w:rPr>
              <w:t>III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en-US"/>
              </w:rPr>
              <w:t xml:space="preserve">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чет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верти</w:t>
            </w:r>
          </w:p>
        </w:tc>
        <w:tc>
          <w:tcPr>
            <w:tcW w:w="2410" w:type="dxa"/>
            <w:gridSpan w:val="2"/>
          </w:tcPr>
          <w:p w:rsidR="00787B17" w:rsidRPr="00787B17" w:rsidRDefault="00787B17" w:rsidP="00DA78A3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Текущее </w:t>
            </w: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изложение 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элементами сочинения.</w:t>
            </w:r>
          </w:p>
        </w:tc>
      </w:tr>
      <w:tr w:rsidR="00787B17" w:rsidRPr="00787B17" w:rsidTr="004E0D6E">
        <w:trPr>
          <w:trHeight w:hRule="exact" w:val="374"/>
        </w:trPr>
        <w:tc>
          <w:tcPr>
            <w:tcW w:w="10457" w:type="dxa"/>
            <w:gridSpan w:val="6"/>
          </w:tcPr>
          <w:p w:rsidR="00787B17" w:rsidRPr="00787B17" w:rsidRDefault="00787B17" w:rsidP="00DA78A3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IV четверть</w:t>
            </w:r>
          </w:p>
        </w:tc>
      </w:tr>
      <w:tr w:rsidR="00787B17" w:rsidRPr="00787B17" w:rsidTr="004E0D6E">
        <w:trPr>
          <w:trHeight w:hRule="exact" w:val="2700"/>
        </w:trPr>
        <w:tc>
          <w:tcPr>
            <w:tcW w:w="3653" w:type="dxa"/>
            <w:gridSpan w:val="2"/>
          </w:tcPr>
          <w:p w:rsidR="00787B17" w:rsidRPr="00787B17" w:rsidRDefault="00787B17" w:rsidP="00DA78A3">
            <w:pPr>
              <w:widowControl w:val="0"/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7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Комплексная итоговая контрольная работа.</w:t>
            </w:r>
            <w:r w:rsidRPr="00787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материале блоков «Как устроен наш язык», «Правописание», «Развитие речи».</w:t>
            </w:r>
          </w:p>
        </w:tc>
        <w:tc>
          <w:tcPr>
            <w:tcW w:w="4394" w:type="dxa"/>
            <w:gridSpan w:val="2"/>
          </w:tcPr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Текущий диктант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Правописание падежных окончаний имён существительных.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Текущий диктант </w:t>
            </w: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Правописание падежных окончаний имён прилагательных. </w:t>
            </w: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Списывание</w:t>
            </w:r>
          </w:p>
          <w:p w:rsidR="00787B17" w:rsidRPr="00787B17" w:rsidRDefault="00787B17" w:rsidP="00DA78A3">
            <w:pPr>
              <w:widowControl w:val="0"/>
              <w:spacing w:line="276" w:lineRule="auto"/>
              <w:ind w:left="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Орфограммы, изученные в 3 классе. </w:t>
            </w: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Итоговый диктант за год</w:t>
            </w:r>
          </w:p>
        </w:tc>
        <w:tc>
          <w:tcPr>
            <w:tcW w:w="2410" w:type="dxa"/>
            <w:gridSpan w:val="2"/>
          </w:tcPr>
          <w:p w:rsidR="00787B17" w:rsidRPr="00787B17" w:rsidRDefault="00787B17" w:rsidP="00DA78A3">
            <w:pPr>
              <w:widowControl w:val="0"/>
              <w:spacing w:line="276" w:lineRule="auto"/>
              <w:ind w:left="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A78A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Текущее изложение</w:t>
            </w:r>
          </w:p>
        </w:tc>
      </w:tr>
    </w:tbl>
    <w:p w:rsidR="00365766" w:rsidRDefault="00365766" w:rsidP="00DA78A3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787B17" w:rsidRPr="00365766" w:rsidRDefault="00787B17" w:rsidP="00DA78A3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6576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Содержание программы (170 часов)</w:t>
      </w:r>
    </w:p>
    <w:p w:rsidR="00787B17" w:rsidRPr="00787B17" w:rsidRDefault="00787B17" w:rsidP="00DA78A3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  <w:r w:rsidRPr="00DA78A3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 xml:space="preserve">Как </w:t>
      </w:r>
      <w:r w:rsidRPr="00BC0C0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устроен</w:t>
      </w:r>
      <w:r w:rsidRPr="00DA78A3">
        <w:rPr>
          <w:rFonts w:ascii="Times New Roman" w:eastAsia="Arial" w:hAnsi="Times New Roman" w:cs="Times New Roman"/>
          <w:b/>
          <w:bCs/>
          <w:i/>
          <w:color w:val="000000"/>
          <w:sz w:val="24"/>
          <w:szCs w:val="24"/>
          <w:lang w:eastAsia="ru-RU" w:bidi="ru-RU"/>
        </w:rPr>
        <w:t xml:space="preserve"> </w:t>
      </w:r>
      <w:r w:rsidRPr="00DA78A3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>наш язык (основы лингвистических знаний) (65 ч)</w:t>
      </w:r>
    </w:p>
    <w:p w:rsidR="00787B17" w:rsidRPr="00787B17" w:rsidRDefault="00787B17" w:rsidP="00DA78A3">
      <w:pPr>
        <w:widowControl w:val="0"/>
        <w:spacing w:after="0"/>
        <w:ind w:left="56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1.Фонетика.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Повторение изученного в 1 и 2 классах на основе введения фонетическо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го анализа слова (</w:t>
      </w:r>
      <w:r w:rsidR="004B780B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7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ч).</w:t>
      </w:r>
    </w:p>
    <w:p w:rsidR="00787B17" w:rsidRPr="00787B17" w:rsidRDefault="00787B17" w:rsidP="00DA78A3">
      <w:pPr>
        <w:widowControl w:val="0"/>
        <w:spacing w:after="0"/>
        <w:ind w:left="56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2.Состав слова.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Повторение изученного во 2 классе на основе введения разбора сло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ва по составу (</w:t>
      </w:r>
      <w:r w:rsidR="004B780B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1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4 ч).</w:t>
      </w:r>
    </w:p>
    <w:p w:rsidR="00787B17" w:rsidRPr="00787B17" w:rsidRDefault="00787B17" w:rsidP="00DA78A3">
      <w:pPr>
        <w:ind w:left="5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 xml:space="preserve">3. Синтаксис </w:t>
      </w:r>
      <w:r w:rsidRPr="00DA78A3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(</w:t>
      </w:r>
      <w:r w:rsidR="004B780B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4</w:t>
      </w:r>
      <w:r w:rsidRPr="00DA78A3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8 ч)</w:t>
      </w:r>
      <w:r w:rsidR="00BC0C0A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.</w:t>
      </w:r>
    </w:p>
    <w:p w:rsidR="00787B17" w:rsidRPr="00787B17" w:rsidRDefault="00787B17" w:rsidP="00DA78A3">
      <w:pPr>
        <w:widowControl w:val="0"/>
        <w:spacing w:after="0"/>
        <w:ind w:left="20" w:right="300" w:firstLine="540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Предложение. Главные члены предложения: подлежащее и сказуемое. Второстепенные члены предложения: дополнение, определение, обстоятельство.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Однородные члены предложения.</w:t>
      </w:r>
    </w:p>
    <w:p w:rsidR="00787B17" w:rsidRPr="00787B17" w:rsidRDefault="00787B17" w:rsidP="00DA78A3">
      <w:pPr>
        <w:ind w:left="5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4. Морфология </w:t>
      </w:r>
      <w:r w:rsidR="004B780B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и п</w:t>
      </w:r>
      <w:r w:rsidR="004B780B"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равописание (формирование навыков грамотного письма) </w:t>
      </w:r>
      <w:r w:rsidRPr="00DA78A3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(</w:t>
      </w:r>
      <w:r w:rsidR="004B780B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10</w:t>
      </w:r>
      <w:r w:rsidRPr="00DA78A3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0 ч)</w:t>
      </w:r>
    </w:p>
    <w:p w:rsidR="00787B17" w:rsidRPr="00787B17" w:rsidRDefault="00787B17" w:rsidP="00DA78A3">
      <w:pPr>
        <w:ind w:left="2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     Части речи; </w:t>
      </w:r>
      <w:r w:rsidRPr="00787B17">
        <w:rPr>
          <w:rFonts w:ascii="Times New Roman" w:eastAsia="Calibri" w:hAnsi="Times New Roman" w:cs="Times New Roman"/>
          <w:sz w:val="24"/>
          <w:szCs w:val="24"/>
        </w:rPr>
        <w:t xml:space="preserve">деление частей речи </w:t>
      </w:r>
      <w:proofErr w:type="gramStart"/>
      <w:r w:rsidRPr="00787B17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787B17">
        <w:rPr>
          <w:rFonts w:ascii="Times New Roman" w:eastAsia="Calibri" w:hAnsi="Times New Roman" w:cs="Times New Roman"/>
          <w:sz w:val="24"/>
          <w:szCs w:val="24"/>
        </w:rPr>
        <w:t xml:space="preserve"> самостоятельные и служебные.</w:t>
      </w:r>
    </w:p>
    <w:p w:rsidR="00787B17" w:rsidRPr="00787B17" w:rsidRDefault="00787B17" w:rsidP="00DA78A3">
      <w:pPr>
        <w:ind w:left="20" w:right="20"/>
        <w:rPr>
          <w:rFonts w:ascii="Times New Roman" w:eastAsia="Calibri" w:hAnsi="Times New Roman" w:cs="Times New Roman"/>
          <w:i/>
          <w:sz w:val="24"/>
          <w:szCs w:val="24"/>
        </w:rPr>
      </w:pP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     Имя существительное: общее значение (повторение </w:t>
      </w:r>
      <w:proofErr w:type="gramStart"/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изученного</w:t>
      </w:r>
      <w:proofErr w:type="gramEnd"/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во 2 классе). Род и число имен существительных. Падеж. </w:t>
      </w:r>
      <w:r w:rsidRPr="00787B17">
        <w:rPr>
          <w:rFonts w:ascii="Times New Roman" w:eastAsia="Calibri" w:hAnsi="Times New Roman" w:cs="Times New Roman"/>
          <w:sz w:val="24"/>
          <w:szCs w:val="24"/>
        </w:rPr>
        <w:t>Падеж и предлог: образование предложно-падежной формы.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Склонение имен существительных. </w:t>
      </w:r>
      <w:r w:rsidRPr="00787B17">
        <w:rPr>
          <w:rFonts w:ascii="Times New Roman" w:eastAsia="Calibri" w:hAnsi="Times New Roman" w:cs="Times New Roman"/>
          <w:i/>
          <w:sz w:val="24"/>
          <w:szCs w:val="24"/>
        </w:rPr>
        <w:t>Существительные одушевленные и неодушев</w:t>
      </w:r>
      <w:r w:rsidRPr="00787B17">
        <w:rPr>
          <w:rFonts w:ascii="Times New Roman" w:eastAsia="Calibri" w:hAnsi="Times New Roman" w:cs="Times New Roman"/>
          <w:i/>
          <w:sz w:val="24"/>
          <w:szCs w:val="24"/>
        </w:rPr>
        <w:softHyphen/>
        <w:t>лённые, собственные и нарицательные. Словообразование имен существительных.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Имя прилагательное: общее значение (повторение 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изученного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во 2 классе). Изменение имен прилагательных по родам, числам и падежам.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Основные признаки качественных, от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носительных и притяжательных имен прилагательных.</w:t>
      </w:r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Местоимение. Личные местоимения. Употребление личных местоимений в речи.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Скло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нение личных местоимений.</w:t>
      </w:r>
    </w:p>
    <w:p w:rsidR="00787B17" w:rsidRPr="00787B17" w:rsidRDefault="00787B17" w:rsidP="004B780B">
      <w:pPr>
        <w:widowControl w:val="0"/>
        <w:spacing w:after="0"/>
        <w:ind w:firstLine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Повторение правил правописания, изученных во 2 классе.</w:t>
      </w:r>
    </w:p>
    <w:p w:rsidR="00787B17" w:rsidRPr="00787B17" w:rsidRDefault="00787B17" w:rsidP="00DA78A3">
      <w:pPr>
        <w:ind w:left="20" w:right="120"/>
        <w:rPr>
          <w:rFonts w:ascii="Times New Roman" w:eastAsia="Calibri" w:hAnsi="Times New Roman" w:cs="Times New Roman"/>
          <w:i/>
          <w:sz w:val="24"/>
          <w:szCs w:val="24"/>
        </w:rPr>
      </w:pP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Правописание падежных окончаний имен существительных. </w:t>
      </w:r>
      <w:r w:rsidRPr="00787B17">
        <w:rPr>
          <w:rFonts w:ascii="Times New Roman" w:eastAsia="Calibri" w:hAnsi="Times New Roman" w:cs="Times New Roman"/>
          <w:i/>
          <w:sz w:val="24"/>
          <w:szCs w:val="24"/>
        </w:rPr>
        <w:t xml:space="preserve">Правописание суффиксов </w:t>
      </w:r>
      <w:proofErr w:type="spellStart"/>
      <w:r w:rsidRPr="00787B17">
        <w:rPr>
          <w:rFonts w:ascii="Times New Roman" w:eastAsia="Calibri" w:hAnsi="Times New Roman" w:cs="Times New Roman"/>
          <w:i/>
          <w:sz w:val="24"/>
          <w:szCs w:val="24"/>
        </w:rPr>
        <w:t>имен</w:t>
      </w:r>
      <w:proofErr w:type="spellEnd"/>
      <w:r w:rsidRPr="00787B17">
        <w:rPr>
          <w:rFonts w:ascii="Times New Roman" w:eastAsia="Calibri" w:hAnsi="Times New Roman" w:cs="Times New Roman"/>
          <w:i/>
          <w:sz w:val="24"/>
          <w:szCs w:val="24"/>
        </w:rPr>
        <w:t xml:space="preserve"> существительных </w:t>
      </w:r>
      <w:proofErr w:type="gram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-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о</w:t>
      </w:r>
      <w:proofErr w:type="gram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к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-, -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ец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-, </w:t>
      </w:r>
      <w:r w:rsidRPr="00787B17">
        <w:rPr>
          <w:rFonts w:ascii="Times New Roman" w:eastAsia="Calibri" w:hAnsi="Times New Roman" w:cs="Times New Roman"/>
          <w:i/>
          <w:sz w:val="24"/>
          <w:szCs w:val="24"/>
        </w:rPr>
        <w:t>-</w:t>
      </w:r>
      <w:proofErr w:type="spellStart"/>
      <w:r w:rsidRPr="00787B17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ц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-, -инк-, -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енк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-, </w:t>
      </w:r>
      <w:r w:rsidRPr="00787B17">
        <w:rPr>
          <w:rFonts w:ascii="Times New Roman" w:eastAsia="Calibri" w:hAnsi="Times New Roman" w:cs="Times New Roman"/>
          <w:i/>
          <w:sz w:val="24"/>
          <w:szCs w:val="24"/>
        </w:rPr>
        <w:t xml:space="preserve">сочетаний 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ичк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, 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ечк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.</w:t>
      </w:r>
    </w:p>
    <w:p w:rsidR="00787B17" w:rsidRPr="00787B17" w:rsidRDefault="00787B17" w:rsidP="00DA78A3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Правописание падежных окончаний имен прилагательных.</w:t>
      </w:r>
    </w:p>
    <w:p w:rsidR="00787B17" w:rsidRPr="00787B17" w:rsidRDefault="00787B17" w:rsidP="00DA78A3">
      <w:pPr>
        <w:widowControl w:val="0"/>
        <w:spacing w:after="0"/>
        <w:ind w:left="20" w:right="540" w:firstLine="540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Постановка запятой при однородных членах (при перечислении, при употреблении союзов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а, но).</w:t>
      </w:r>
    </w:p>
    <w:p w:rsidR="00787B17" w:rsidRPr="00787B17" w:rsidRDefault="00787B17" w:rsidP="00DA78A3">
      <w:pPr>
        <w:ind w:left="2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 xml:space="preserve">Развитие речи </w:t>
      </w:r>
      <w:r w:rsidRPr="00DA78A3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(</w:t>
      </w:r>
      <w:r w:rsidR="004B780B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24</w:t>
      </w:r>
      <w:r w:rsidRPr="00DA78A3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 w:bidi="ru-RU"/>
        </w:rPr>
        <w:t>ч)</w:t>
      </w:r>
      <w:bookmarkStart w:id="0" w:name="_GoBack"/>
      <w:bookmarkEnd w:id="0"/>
    </w:p>
    <w:p w:rsidR="00787B17" w:rsidRPr="00787B17" w:rsidRDefault="00787B17" w:rsidP="00DA78A3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Продолжение работы над структурой текста, начатой во 2 классе: </w:t>
      </w:r>
      <w:proofErr w:type="spell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озаглавливание</w:t>
      </w:r>
      <w:proofErr w:type="spell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тек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- повествование, описание, рассуждение - и создание собственных текстов заданного типа.</w:t>
      </w:r>
    </w:p>
    <w:p w:rsidR="00787B17" w:rsidRPr="00787B17" w:rsidRDefault="00787B17" w:rsidP="00DA78A3">
      <w:pPr>
        <w:ind w:left="2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Знакомство с изложением и сочинением как видами письменной работы.</w:t>
      </w:r>
    </w:p>
    <w:p w:rsidR="00787B17" w:rsidRPr="00787B17" w:rsidRDefault="00787B17" w:rsidP="00DA78A3">
      <w:pPr>
        <w:ind w:left="2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Знакомство с жанрами письма и поздравительной открытки.</w:t>
      </w:r>
    </w:p>
    <w:p w:rsidR="00787B17" w:rsidRPr="00787B17" w:rsidRDefault="00787B17" w:rsidP="00DA78A3">
      <w:pPr>
        <w:widowControl w:val="0"/>
        <w:spacing w:after="365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Создание собственных текстов и редактирование заданных текстов, развитие правиль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ности, богатства и выразительности письменной речи (с опорой на материал раздела «Лек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сика», изученный во 2 классе): использование в текстах многозначных слов, синонимов, ан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тонимов, заимствованных слов, устаревших слов и фразеологизмов.</w:t>
      </w:r>
    </w:p>
    <w:p w:rsidR="00787B17" w:rsidRPr="00787B17" w:rsidRDefault="00787B17" w:rsidP="00DA78A3">
      <w:pPr>
        <w:spacing w:after="215"/>
        <w:ind w:right="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>Слова с непроверяемым написанием для изучения в 3 классе</w:t>
      </w:r>
    </w:p>
    <w:p w:rsidR="00787B17" w:rsidRPr="00787B17" w:rsidRDefault="00787B17" w:rsidP="00DA78A3">
      <w:pPr>
        <w:widowControl w:val="0"/>
        <w:spacing w:after="414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Аптека, багаж, беседа, библиотека, билет, болото, ботинки, вагон, везде, вкус, вокруг, восток, впереди, газета, галерея, гигант, горячий, девочка, животное, забота, запад, заря, здесь, инженер, интересный, календарь, картофель, кастрюля, когда, комната, конечно, кос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тюм, лагерь, лимон, лучше, магазин, малина, мебель, медленно, метро, минута, морковь, обычный, огород, один, океан, организм, орех, осина, остров, охрана, очень, песок, пирог, погода, помидор, потом, прекрасный, привет, природа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, 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профессия, пшеница, ракета, рас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стояние, салют,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сапог, север, сейчас, счастье, тарелка, территория, трактор, трамвай, учи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тель, фамилия, человек, шампунь, шелест, шоколад, шофёр, яблоко.</w:t>
      </w:r>
      <w:proofErr w:type="gramEnd"/>
    </w:p>
    <w:p w:rsidR="00365766" w:rsidRPr="0047452D" w:rsidRDefault="00365766" w:rsidP="00365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365766" w:rsidRPr="00D73A62" w:rsidRDefault="00365766" w:rsidP="00365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365766" w:rsidRDefault="00365766" w:rsidP="00DA78A3">
      <w:pPr>
        <w:ind w:left="540" w:right="2320" w:firstLine="178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787B17" w:rsidRPr="00DA78A3" w:rsidRDefault="00787B17" w:rsidP="00DA78A3">
      <w:pPr>
        <w:ind w:left="540" w:right="2320" w:firstLine="1780"/>
        <w:jc w:val="center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DA78A3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>Требования к уровню подготовки учащихся</w:t>
      </w:r>
    </w:p>
    <w:p w:rsidR="00787B17" w:rsidRPr="00787B17" w:rsidRDefault="00787B17" w:rsidP="00DA78A3">
      <w:pPr>
        <w:ind w:right="232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Ученик научится:</w:t>
      </w:r>
    </w:p>
    <w:p w:rsidR="00787B17" w:rsidRPr="00787B17" w:rsidRDefault="00787B17" w:rsidP="00DA78A3">
      <w:pPr>
        <w:ind w:left="2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различать, сравнивать, кратко характеризовать: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имя существительное, имя прилагательное, личное местоимение;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виды предложений по цели высказывания и интонации;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18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главные (подлежащее и сказуемое) и второстепенные члены предложения;</w:t>
      </w:r>
    </w:p>
    <w:p w:rsidR="00787B17" w:rsidRPr="00787B17" w:rsidRDefault="00787B17" w:rsidP="00DA78A3">
      <w:pPr>
        <w:ind w:left="2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выделять, находить: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собственные имена существительные;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личные местоимения 1, 2, 3-го лица;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грамматическую основу простого двусоставного предложения;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18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 простом предложении однородные члены (как главные, так и второстепенные);</w:t>
      </w:r>
    </w:p>
    <w:p w:rsidR="00787B17" w:rsidRPr="00787B17" w:rsidRDefault="00787B17" w:rsidP="00DA78A3">
      <w:pPr>
        <w:ind w:left="2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решать учебные и практические задачи: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определять род изменяемых имен существительных;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устанавливать форму числа (единственное или множественное) имени существи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тельного;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задавать падежные вопросы и определять падеж имени существительного;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определять принадлежность имен существительных к 1, 2, 3-ему склонению;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устанавливать при помощи смысловых (синтаксических) вопросов связь между сло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вами в    предложении;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находить предложения с однородными членами без союзов и с союзами </w:t>
      </w: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и, а, но,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использовать разные способы решения орфографической задачи в зависимости от места орфограммы в слове;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подбирать примеры слов с определенной орфограммой;</w:t>
      </w:r>
    </w:p>
    <w:p w:rsidR="00787B17" w:rsidRPr="00787B17" w:rsidRDefault="00787B17" w:rsidP="00DA78A3">
      <w:pPr>
        <w:widowControl w:val="0"/>
        <w:numPr>
          <w:ilvl w:val="0"/>
          <w:numId w:val="2"/>
        </w:numPr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определять (уточнять) написание слова по орфографическому словарю учеб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ника;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безошибочно списывать и писать под диктовку тексты объемом 65-80 слов;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проверять собственный и предложенный тексты, находить и исправлять орфогра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фические и пунктуационные ошибки;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составлять план собственного и предложенного текста;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определять тип текста: повествование, описание, рассуждение;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корректировать тексты с нарушенным порядком предложений и абзацев;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279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составлять собственные тексты в жанре письма;</w:t>
      </w:r>
    </w:p>
    <w:p w:rsidR="00787B17" w:rsidRPr="00787B17" w:rsidRDefault="00787B17" w:rsidP="00DA78A3">
      <w:pPr>
        <w:ind w:left="20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применять правила правописания: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приставки, оканчивающиеся на 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з, </w:t>
      </w:r>
      <w:proofErr w:type="gramStart"/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с</w:t>
      </w:r>
      <w:proofErr w:type="gramEnd"/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 непроверяемые гласные и согласные в 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корне слова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(словарные слова, определен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ные программой);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буквы 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о, ё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после шипящих в корнях слов;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буквы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 xml:space="preserve">и, </w:t>
      </w: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ы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после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ц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 различных частях слов;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мягкий знак после шипящих на конце имён существительных;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безударные гласные в падежных окончаниях имен существительных;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буквы 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о, е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в окончаниях имен существительных после шипящих и </w:t>
      </w:r>
      <w:r w:rsidRPr="00DA78A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ц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безударные гласные в падежных окончаниях имен прилагательных;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раздельное написание предлогов с личными местоимениями;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351"/>
        <w:ind w:left="20" w:right="24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знаки препинания при однородных членах предложения с союзами </w:t>
      </w: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и, а, но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без союзов.</w:t>
      </w:r>
    </w:p>
    <w:p w:rsidR="00787B17" w:rsidRPr="00787B17" w:rsidRDefault="00787B17" w:rsidP="00DA78A3">
      <w:pPr>
        <w:keepNext/>
        <w:keepLines/>
        <w:widowControl w:val="0"/>
        <w:spacing w:after="0"/>
        <w:ind w:left="20" w:firstLine="540"/>
        <w:jc w:val="both"/>
        <w:outlineLvl w:val="0"/>
        <w:rPr>
          <w:rFonts w:ascii="Times New Roman" w:eastAsia="Arial" w:hAnsi="Times New Roman" w:cs="Times New Roman"/>
          <w:b/>
          <w:bCs/>
          <w:i/>
          <w:iCs/>
          <w:sz w:val="24"/>
          <w:szCs w:val="24"/>
        </w:rPr>
      </w:pPr>
      <w:bookmarkStart w:id="1" w:name="bookmark0"/>
      <w:r w:rsidRPr="00787B17">
        <w:rPr>
          <w:rFonts w:ascii="Times New Roman" w:eastAsia="Arial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  <w:bookmarkEnd w:id="1"/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проводить по предложенному в учебнике алгоритму фонетический разбор слова и разбор слова по составу (в словах с однозначно выделяемыми морфемами);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устанавливать род неизменяемых имен существительных (наиболее употребитель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ные слова);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склонять личные местоимения;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различать падежные и смысловые (синтаксические) вопросы;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находить второстепенные члены предложения: определение, обстоятельство, до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полнение;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самостоятельно составлять предложения с однородными членами без союзов и с союзами </w:t>
      </w: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и, а, но;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разбирать по членам простое двусоставное предложение;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применять правило правописания соединительных гласных </w:t>
      </w:r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о, 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в сложных словах;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применять правило правописания суффиксов </w:t>
      </w:r>
      <w:proofErr w:type="spell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имен</w:t>
      </w:r>
      <w:proofErr w:type="spell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существительных </w:t>
      </w:r>
      <w:proofErr w:type="gram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-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о</w:t>
      </w:r>
      <w:proofErr w:type="gram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к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, -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ец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, -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иц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 xml:space="preserve">,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сочетаний 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ичк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 xml:space="preserve">, 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ечк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 xml:space="preserve">, инк, 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енк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,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применять правило правописания безударных гласных в падежных окончаниях </w:t>
      </w:r>
      <w:proofErr w:type="spell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имен</w:t>
      </w:r>
      <w:proofErr w:type="spell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существительных на </w:t>
      </w:r>
      <w:proofErr w:type="gram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-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и</w:t>
      </w:r>
      <w:proofErr w:type="gram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й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, -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ия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, -</w:t>
      </w:r>
      <w:proofErr w:type="spellStart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ие</w:t>
      </w:r>
      <w:proofErr w:type="spellEnd"/>
      <w:r w:rsidRPr="00DA78A3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,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писать подробные изложения;</w:t>
      </w:r>
    </w:p>
    <w:p w:rsidR="00787B17" w:rsidRPr="00787B17" w:rsidRDefault="00787B17" w:rsidP="00DA78A3">
      <w:pPr>
        <w:widowControl w:val="0"/>
        <w:numPr>
          <w:ilvl w:val="0"/>
          <w:numId w:val="3"/>
        </w:numPr>
        <w:spacing w:after="0"/>
        <w:ind w:left="20" w:right="24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создавать собственные тексты (писать сочинения) с учетом правильности, богатст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ва и выразительности письменной речи;</w:t>
      </w:r>
    </w:p>
    <w:p w:rsidR="00787B17" w:rsidRPr="00DA78A3" w:rsidRDefault="00787B17" w:rsidP="00DA78A3">
      <w:pPr>
        <w:widowControl w:val="0"/>
        <w:numPr>
          <w:ilvl w:val="0"/>
          <w:numId w:val="3"/>
        </w:numPr>
        <w:spacing w:after="178"/>
        <w:ind w:left="20" w:right="24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нике материала).</w:t>
      </w:r>
    </w:p>
    <w:p w:rsidR="00787B17" w:rsidRPr="00787B17" w:rsidRDefault="00787B17" w:rsidP="00DA78A3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Учебно-методическое и материально-техническое обеспечение</w:t>
      </w:r>
    </w:p>
    <w:p w:rsidR="00787B17" w:rsidRPr="00787B17" w:rsidRDefault="00787B17" w:rsidP="00DA78A3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7B1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Программа обеспечена следующим учебно-методическим комплектом.</w:t>
      </w:r>
    </w:p>
    <w:p w:rsidR="00787B17" w:rsidRPr="00787B17" w:rsidRDefault="00787B17" w:rsidP="00DA78A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Программа обеспечена следующим </w:t>
      </w:r>
      <w:r w:rsidRPr="00787B17">
        <w:rPr>
          <w:rFonts w:ascii="Times New Roman" w:eastAsia="Calibri" w:hAnsi="Times New Roman" w:cs="Times New Roman"/>
          <w:sz w:val="24"/>
          <w:szCs w:val="24"/>
        </w:rPr>
        <w:t>учебно-методическим комплектом:</w:t>
      </w:r>
    </w:p>
    <w:p w:rsidR="00787B17" w:rsidRPr="00787B17" w:rsidRDefault="00787B17" w:rsidP="00967F53">
      <w:pPr>
        <w:widowControl w:val="0"/>
        <w:spacing w:after="0"/>
        <w:ind w:left="56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>1.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 Русский язык: </w:t>
      </w:r>
      <w:r w:rsidRPr="00787B17">
        <w:rPr>
          <w:rFonts w:ascii="Times New Roman" w:eastAsia="Arial" w:hAnsi="Times New Roman" w:cs="Times New Roman"/>
          <w:sz w:val="24"/>
          <w:szCs w:val="24"/>
        </w:rPr>
        <w:t xml:space="preserve">3 класс: учебник для учащихся общеобразовательных учреждений: в 2-х ч. Ч. 1, 2 / С.В. Иванов, А.О. Евдокимова, М.И. Кузнецова [и др.]. - 3-е изд., </w:t>
      </w:r>
      <w:proofErr w:type="spellStart"/>
      <w:r w:rsidRPr="00787B17">
        <w:rPr>
          <w:rFonts w:ascii="Times New Roman" w:eastAsia="Arial" w:hAnsi="Times New Roman" w:cs="Times New Roman"/>
          <w:sz w:val="24"/>
          <w:szCs w:val="24"/>
        </w:rPr>
        <w:t>перераб</w:t>
      </w:r>
      <w:proofErr w:type="spellEnd"/>
      <w:r w:rsidRPr="00787B17">
        <w:rPr>
          <w:rFonts w:ascii="Times New Roman" w:eastAsia="Arial" w:hAnsi="Times New Roman" w:cs="Times New Roman"/>
          <w:sz w:val="24"/>
          <w:szCs w:val="24"/>
        </w:rPr>
        <w:t xml:space="preserve">. - М.: </w:t>
      </w:r>
      <w:proofErr w:type="spellStart"/>
      <w:r w:rsidRPr="00787B17">
        <w:rPr>
          <w:rFonts w:ascii="Times New Roman" w:eastAsia="Arial" w:hAnsi="Times New Roman" w:cs="Times New Roman"/>
          <w:sz w:val="24"/>
          <w:szCs w:val="24"/>
        </w:rPr>
        <w:t>Вентана</w:t>
      </w:r>
      <w:proofErr w:type="spellEnd"/>
      <w:r w:rsidRPr="00787B17">
        <w:rPr>
          <w:rFonts w:ascii="Times New Roman" w:eastAsia="Arial" w:hAnsi="Times New Roman" w:cs="Times New Roman"/>
          <w:sz w:val="24"/>
          <w:szCs w:val="24"/>
        </w:rPr>
        <w:t>-Граф, 201</w:t>
      </w:r>
      <w:r w:rsidR="00967F53">
        <w:rPr>
          <w:rFonts w:ascii="Times New Roman" w:eastAsia="Arial" w:hAnsi="Times New Roman" w:cs="Times New Roman"/>
          <w:sz w:val="24"/>
          <w:szCs w:val="24"/>
        </w:rPr>
        <w:t>6</w:t>
      </w:r>
      <w:r w:rsidRPr="00787B17">
        <w:rPr>
          <w:rFonts w:ascii="Times New Roman" w:eastAsia="Arial" w:hAnsi="Times New Roman" w:cs="Times New Roman"/>
          <w:sz w:val="24"/>
          <w:szCs w:val="24"/>
        </w:rPr>
        <w:t>. - 192 с.: ил. - (Начальная школа XXI века).</w:t>
      </w:r>
    </w:p>
    <w:p w:rsidR="00787B17" w:rsidRPr="00787B17" w:rsidRDefault="00787B17" w:rsidP="00967F53">
      <w:pPr>
        <w:widowControl w:val="0"/>
        <w:spacing w:after="0"/>
        <w:ind w:left="56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87B17">
        <w:rPr>
          <w:rFonts w:ascii="Times New Roman" w:eastAsia="Arial" w:hAnsi="Times New Roman" w:cs="Times New Roman"/>
          <w:sz w:val="24"/>
          <w:szCs w:val="24"/>
        </w:rPr>
        <w:t xml:space="preserve">2. 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Пишем грамотно: </w:t>
      </w:r>
      <w:r w:rsidRPr="00787B17">
        <w:rPr>
          <w:rFonts w:ascii="Times New Roman" w:eastAsia="Arial" w:hAnsi="Times New Roman" w:cs="Times New Roman"/>
          <w:sz w:val="24"/>
          <w:szCs w:val="24"/>
        </w:rPr>
        <w:t xml:space="preserve">3 класс: рабочие тетради для учащихся общеобразовательных </w:t>
      </w:r>
      <w:r w:rsidRPr="00787B17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учреждений: в 2-х ч. Ч. 1, 2 / М.И. Кузнецова. -4-е изд., </w:t>
      </w:r>
      <w:proofErr w:type="spellStart"/>
      <w:r w:rsidRPr="00787B17">
        <w:rPr>
          <w:rFonts w:ascii="Times New Roman" w:eastAsia="Arial" w:hAnsi="Times New Roman" w:cs="Times New Roman"/>
          <w:sz w:val="24"/>
          <w:szCs w:val="24"/>
        </w:rPr>
        <w:t>перераб</w:t>
      </w:r>
      <w:proofErr w:type="spellEnd"/>
      <w:r w:rsidRPr="00787B17">
        <w:rPr>
          <w:rFonts w:ascii="Times New Roman" w:eastAsia="Arial" w:hAnsi="Times New Roman" w:cs="Times New Roman"/>
          <w:sz w:val="24"/>
          <w:szCs w:val="24"/>
        </w:rPr>
        <w:t xml:space="preserve">. - М.: </w:t>
      </w:r>
      <w:proofErr w:type="spellStart"/>
      <w:r w:rsidRPr="00787B17">
        <w:rPr>
          <w:rFonts w:ascii="Times New Roman" w:eastAsia="Arial" w:hAnsi="Times New Roman" w:cs="Times New Roman"/>
          <w:sz w:val="24"/>
          <w:szCs w:val="24"/>
        </w:rPr>
        <w:t>Вентана</w:t>
      </w:r>
      <w:proofErr w:type="spellEnd"/>
      <w:r w:rsidRPr="00787B17">
        <w:rPr>
          <w:rFonts w:ascii="Times New Roman" w:eastAsia="Arial" w:hAnsi="Times New Roman" w:cs="Times New Roman"/>
          <w:sz w:val="24"/>
          <w:szCs w:val="24"/>
        </w:rPr>
        <w:t>-Граф, 201</w:t>
      </w:r>
      <w:r w:rsidR="00967F53">
        <w:rPr>
          <w:rFonts w:ascii="Times New Roman" w:eastAsia="Arial" w:hAnsi="Times New Roman" w:cs="Times New Roman"/>
          <w:sz w:val="24"/>
          <w:szCs w:val="24"/>
        </w:rPr>
        <w:t>6</w:t>
      </w:r>
      <w:r w:rsidRPr="00787B17">
        <w:rPr>
          <w:rFonts w:ascii="Times New Roman" w:eastAsia="Arial" w:hAnsi="Times New Roman" w:cs="Times New Roman"/>
          <w:sz w:val="24"/>
          <w:szCs w:val="24"/>
        </w:rPr>
        <w:t>. - (Начальная школа XXI века).</w:t>
      </w:r>
    </w:p>
    <w:p w:rsidR="00787B17" w:rsidRPr="00787B17" w:rsidRDefault="00787B17" w:rsidP="00967F53">
      <w:pPr>
        <w:widowControl w:val="0"/>
        <w:spacing w:after="0"/>
        <w:ind w:left="56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78A3">
        <w:rPr>
          <w:rFonts w:ascii="Times New Roman" w:eastAsia="Arial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>3.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 Учусь писать без ошибок: </w:t>
      </w:r>
      <w:r w:rsidRPr="00787B17">
        <w:rPr>
          <w:rFonts w:ascii="Times New Roman" w:eastAsia="Arial" w:hAnsi="Times New Roman" w:cs="Times New Roman"/>
          <w:sz w:val="24"/>
          <w:szCs w:val="24"/>
        </w:rPr>
        <w:t>3 класс: рабочая тетрадь для учащихся общеобразова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 xml:space="preserve">тельных учреждений / М.И. Кузнецова. - 3-е изд., </w:t>
      </w:r>
      <w:proofErr w:type="spellStart"/>
      <w:r w:rsidRPr="00787B17">
        <w:rPr>
          <w:rFonts w:ascii="Times New Roman" w:eastAsia="Arial" w:hAnsi="Times New Roman" w:cs="Times New Roman"/>
          <w:sz w:val="24"/>
          <w:szCs w:val="24"/>
        </w:rPr>
        <w:t>дораб</w:t>
      </w:r>
      <w:proofErr w:type="spellEnd"/>
      <w:r w:rsidRPr="00787B17">
        <w:rPr>
          <w:rFonts w:ascii="Times New Roman" w:eastAsia="Arial" w:hAnsi="Times New Roman" w:cs="Times New Roman"/>
          <w:sz w:val="24"/>
          <w:szCs w:val="24"/>
        </w:rPr>
        <w:t xml:space="preserve">. - М.: </w:t>
      </w:r>
      <w:proofErr w:type="spellStart"/>
      <w:r w:rsidRPr="00787B17">
        <w:rPr>
          <w:rFonts w:ascii="Times New Roman" w:eastAsia="Arial" w:hAnsi="Times New Roman" w:cs="Times New Roman"/>
          <w:sz w:val="24"/>
          <w:szCs w:val="24"/>
        </w:rPr>
        <w:t>Вентана</w:t>
      </w:r>
      <w:proofErr w:type="spellEnd"/>
      <w:r w:rsidRPr="00787B17">
        <w:rPr>
          <w:rFonts w:ascii="Times New Roman" w:eastAsia="Arial" w:hAnsi="Times New Roman" w:cs="Times New Roman"/>
          <w:sz w:val="24"/>
          <w:szCs w:val="24"/>
        </w:rPr>
        <w:t>-Граф, 201</w:t>
      </w:r>
      <w:r w:rsidR="00967F53">
        <w:rPr>
          <w:rFonts w:ascii="Times New Roman" w:eastAsia="Arial" w:hAnsi="Times New Roman" w:cs="Times New Roman"/>
          <w:sz w:val="24"/>
          <w:szCs w:val="24"/>
        </w:rPr>
        <w:t>6</w:t>
      </w:r>
      <w:r w:rsidRPr="00787B17">
        <w:rPr>
          <w:rFonts w:ascii="Times New Roman" w:eastAsia="Arial" w:hAnsi="Times New Roman" w:cs="Times New Roman"/>
          <w:sz w:val="24"/>
          <w:szCs w:val="24"/>
        </w:rPr>
        <w:t>. - (На</w:t>
      </w:r>
      <w:r w:rsidRPr="00787B17">
        <w:rPr>
          <w:rFonts w:ascii="Times New Roman" w:eastAsia="Arial" w:hAnsi="Times New Roman" w:cs="Times New Roman"/>
          <w:sz w:val="24"/>
          <w:szCs w:val="24"/>
        </w:rPr>
        <w:softHyphen/>
        <w:t>чальная школа XXI века).</w:t>
      </w:r>
    </w:p>
    <w:p w:rsidR="00787B17" w:rsidRPr="00787B17" w:rsidRDefault="00787B17" w:rsidP="00967F53">
      <w:pPr>
        <w:widowControl w:val="0"/>
        <w:spacing w:after="0"/>
        <w:ind w:left="56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87B17">
        <w:rPr>
          <w:rFonts w:ascii="Times New Roman" w:eastAsia="Arial" w:hAnsi="Times New Roman" w:cs="Times New Roman"/>
          <w:sz w:val="24"/>
          <w:szCs w:val="24"/>
        </w:rPr>
        <w:t>4.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Русский язык в начальной школе: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контрольные работы, тесты, диктанты, изложе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ния / В.Ю. Романова, Л.В. </w:t>
      </w:r>
      <w:proofErr w:type="spell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Петленко</w:t>
      </w:r>
      <w:proofErr w:type="spell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; под ред. С.В. Иванова. - 3-е изд., </w:t>
      </w:r>
      <w:proofErr w:type="spell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исправл</w:t>
      </w:r>
      <w:proofErr w:type="spell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- М.: Вент</w:t>
      </w:r>
      <w:proofErr w:type="gram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а-</w:t>
      </w:r>
      <w:proofErr w:type="gram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на-Граф, 201</w:t>
      </w:r>
      <w:r w:rsidR="00967F5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8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- (Оценка знаний).</w:t>
      </w:r>
    </w:p>
    <w:p w:rsidR="00787B17" w:rsidRPr="00DA78A3" w:rsidRDefault="00787B17" w:rsidP="00967F53">
      <w:pPr>
        <w:widowControl w:val="0"/>
        <w:spacing w:after="490"/>
        <w:ind w:left="560"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5. </w:t>
      </w:r>
      <w:r w:rsidRPr="00DA78A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Проверочные тестовые работы: </w:t>
      </w:r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русский язык, математика, чтение: 3 класс / Л.Е. </w:t>
      </w:r>
      <w:proofErr w:type="spell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Журова</w:t>
      </w:r>
      <w:proofErr w:type="spell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, А.О. Евдокимова, Е.Э. </w:t>
      </w:r>
      <w:proofErr w:type="spell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Кочурова</w:t>
      </w:r>
      <w:proofErr w:type="spell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[и др.]. - М.: </w:t>
      </w:r>
      <w:proofErr w:type="spellStart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Вентана</w:t>
      </w:r>
      <w:proofErr w:type="spellEnd"/>
      <w:r w:rsidRPr="00DA78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-Граф, 2018.</w:t>
      </w:r>
    </w:p>
    <w:p w:rsidR="00787B17" w:rsidRDefault="00D71659" w:rsidP="00787B1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71659">
        <w:rPr>
          <w:rFonts w:ascii="Times New Roman" w:eastAsia="Calibri" w:hAnsi="Times New Roman" w:cs="Times New Roman"/>
          <w:b/>
          <w:sz w:val="24"/>
          <w:szCs w:val="24"/>
        </w:rPr>
        <w:t>Интернет- ресурсы:</w:t>
      </w:r>
    </w:p>
    <w:p w:rsidR="00D71659" w:rsidRDefault="00B065E5" w:rsidP="00967F53">
      <w:pPr>
        <w:pStyle w:val="a5"/>
        <w:numPr>
          <w:ilvl w:val="0"/>
          <w:numId w:val="14"/>
        </w:numPr>
        <w:ind w:left="851" w:hanging="284"/>
        <w:rPr>
          <w:rFonts w:ascii="Times New Roman" w:eastAsia="Calibri" w:hAnsi="Times New Roman" w:cs="Times New Roman"/>
          <w:b/>
          <w:sz w:val="24"/>
          <w:szCs w:val="24"/>
        </w:rPr>
      </w:pPr>
      <w:hyperlink r:id="rId8" w:history="1">
        <w:r w:rsidR="00D71659" w:rsidRPr="0075131D">
          <w:rPr>
            <w:rStyle w:val="a6"/>
            <w:rFonts w:ascii="Times New Roman" w:eastAsia="Calibri" w:hAnsi="Times New Roman" w:cs="Times New Roman"/>
            <w:b/>
            <w:sz w:val="24"/>
            <w:szCs w:val="24"/>
          </w:rPr>
          <w:t>https://lecta.rosuchebnik.ru/</w:t>
        </w:r>
      </w:hyperlink>
    </w:p>
    <w:p w:rsidR="00D71659" w:rsidRDefault="00B065E5" w:rsidP="00967F53">
      <w:pPr>
        <w:pStyle w:val="a5"/>
        <w:numPr>
          <w:ilvl w:val="0"/>
          <w:numId w:val="14"/>
        </w:numPr>
        <w:ind w:left="851" w:hanging="284"/>
        <w:rPr>
          <w:rFonts w:ascii="Times New Roman" w:eastAsia="Calibri" w:hAnsi="Times New Roman" w:cs="Times New Roman"/>
          <w:b/>
          <w:sz w:val="24"/>
          <w:szCs w:val="24"/>
        </w:rPr>
      </w:pPr>
      <w:hyperlink r:id="rId9" w:history="1">
        <w:r w:rsidR="00D71659" w:rsidRPr="0075131D">
          <w:rPr>
            <w:rStyle w:val="a6"/>
            <w:rFonts w:ascii="Times New Roman" w:eastAsia="Calibri" w:hAnsi="Times New Roman" w:cs="Times New Roman"/>
            <w:b/>
            <w:sz w:val="24"/>
            <w:szCs w:val="24"/>
          </w:rPr>
          <w:t>https://foxford.ru/wiki/russkiy-yazyk</w:t>
        </w:r>
      </w:hyperlink>
    </w:p>
    <w:p w:rsidR="00D71659" w:rsidRDefault="00B065E5" w:rsidP="00967F53">
      <w:pPr>
        <w:pStyle w:val="a5"/>
        <w:numPr>
          <w:ilvl w:val="0"/>
          <w:numId w:val="14"/>
        </w:numPr>
        <w:ind w:left="851" w:hanging="284"/>
        <w:rPr>
          <w:rFonts w:ascii="Times New Roman" w:eastAsia="Calibri" w:hAnsi="Times New Roman" w:cs="Times New Roman"/>
          <w:b/>
          <w:sz w:val="24"/>
          <w:szCs w:val="24"/>
        </w:rPr>
      </w:pPr>
      <w:hyperlink r:id="rId10" w:history="1">
        <w:r w:rsidR="00D71659" w:rsidRPr="0075131D">
          <w:rPr>
            <w:rStyle w:val="a6"/>
            <w:rFonts w:ascii="Times New Roman" w:eastAsia="Calibri" w:hAnsi="Times New Roman" w:cs="Times New Roman"/>
            <w:b/>
            <w:sz w:val="24"/>
            <w:szCs w:val="24"/>
          </w:rPr>
          <w:t>https://education.yandex.ru</w:t>
        </w:r>
      </w:hyperlink>
    </w:p>
    <w:p w:rsidR="005456B0" w:rsidRPr="005456B0" w:rsidRDefault="005456B0" w:rsidP="005456B0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5456B0">
        <w:rPr>
          <w:rFonts w:ascii="Times New Roman" w:eastAsia="Calibri" w:hAnsi="Times New Roman" w:cs="Times New Roman"/>
          <w:b/>
          <w:sz w:val="24"/>
          <w:szCs w:val="24"/>
        </w:rPr>
        <w:t>нформационно – техническая оснащенность учебного кабинета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5456B0" w:rsidRPr="00967F53" w:rsidRDefault="005456B0" w:rsidP="00967F53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67F53">
        <w:rPr>
          <w:rFonts w:ascii="Times New Roman" w:eastAsia="Calibri" w:hAnsi="Times New Roman" w:cs="Times New Roman"/>
          <w:sz w:val="24"/>
          <w:szCs w:val="24"/>
        </w:rPr>
        <w:t>1.</w:t>
      </w:r>
      <w:r w:rsidR="008367DE" w:rsidRPr="00967F53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967F53">
        <w:rPr>
          <w:rFonts w:ascii="Times New Roman" w:eastAsia="Calibri" w:hAnsi="Times New Roman" w:cs="Times New Roman"/>
          <w:sz w:val="24"/>
          <w:szCs w:val="24"/>
        </w:rPr>
        <w:t>омпьютер</w:t>
      </w:r>
    </w:p>
    <w:p w:rsidR="005456B0" w:rsidRPr="00967F53" w:rsidRDefault="005456B0" w:rsidP="00967F53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67F53">
        <w:rPr>
          <w:rFonts w:ascii="Times New Roman" w:eastAsia="Calibri" w:hAnsi="Times New Roman" w:cs="Times New Roman"/>
          <w:sz w:val="24"/>
          <w:szCs w:val="24"/>
        </w:rPr>
        <w:t>2.</w:t>
      </w:r>
      <w:r w:rsidR="008367DE" w:rsidRPr="00967F53">
        <w:rPr>
          <w:rFonts w:ascii="Times New Roman" w:eastAsia="Calibri" w:hAnsi="Times New Roman" w:cs="Times New Roman"/>
          <w:sz w:val="24"/>
          <w:szCs w:val="24"/>
        </w:rPr>
        <w:t xml:space="preserve"> Э</w:t>
      </w:r>
      <w:r w:rsidRPr="00967F53">
        <w:rPr>
          <w:rFonts w:ascii="Times New Roman" w:eastAsia="Calibri" w:hAnsi="Times New Roman" w:cs="Times New Roman"/>
          <w:sz w:val="24"/>
          <w:szCs w:val="24"/>
        </w:rPr>
        <w:t>кран</w:t>
      </w:r>
    </w:p>
    <w:p w:rsidR="005456B0" w:rsidRPr="00967F53" w:rsidRDefault="005456B0" w:rsidP="00967F53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67F53">
        <w:rPr>
          <w:rFonts w:ascii="Times New Roman" w:eastAsia="Calibri" w:hAnsi="Times New Roman" w:cs="Times New Roman"/>
          <w:sz w:val="24"/>
          <w:szCs w:val="24"/>
        </w:rPr>
        <w:t>3.</w:t>
      </w:r>
      <w:r w:rsidR="008367DE" w:rsidRPr="00967F53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967F53">
        <w:rPr>
          <w:rFonts w:ascii="Times New Roman" w:eastAsia="Calibri" w:hAnsi="Times New Roman" w:cs="Times New Roman"/>
          <w:sz w:val="24"/>
          <w:szCs w:val="24"/>
        </w:rPr>
        <w:t>роектор</w:t>
      </w:r>
    </w:p>
    <w:p w:rsidR="005456B0" w:rsidRPr="00967F53" w:rsidRDefault="005456B0" w:rsidP="00967F53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67F53">
        <w:rPr>
          <w:rFonts w:ascii="Times New Roman" w:eastAsia="Calibri" w:hAnsi="Times New Roman" w:cs="Times New Roman"/>
          <w:sz w:val="24"/>
          <w:szCs w:val="24"/>
        </w:rPr>
        <w:t xml:space="preserve">4. Наглядные пособия. </w:t>
      </w:r>
    </w:p>
    <w:p w:rsidR="00D71659" w:rsidRPr="00D71659" w:rsidRDefault="00D71659" w:rsidP="00D71659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6336" w:rsidRDefault="001F6336"/>
    <w:sectPr w:rsidR="001F6336" w:rsidSect="004E0D6E">
      <w:footerReference w:type="default" r:id="rId11"/>
      <w:pgSz w:w="11906" w:h="16838"/>
      <w:pgMar w:top="720" w:right="720" w:bottom="720" w:left="1276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5E5" w:rsidRDefault="00B065E5" w:rsidP="004E0D6E">
      <w:pPr>
        <w:spacing w:after="0" w:line="240" w:lineRule="auto"/>
      </w:pPr>
      <w:r>
        <w:separator/>
      </w:r>
    </w:p>
  </w:endnote>
  <w:endnote w:type="continuationSeparator" w:id="0">
    <w:p w:rsidR="00B065E5" w:rsidRDefault="00B065E5" w:rsidP="004E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585955620"/>
      <w:docPartObj>
        <w:docPartGallery w:val="Page Numbers (Bottom of Page)"/>
        <w:docPartUnique/>
      </w:docPartObj>
    </w:sdtPr>
    <w:sdtEndPr/>
    <w:sdtContent>
      <w:p w:rsidR="004E0D6E" w:rsidRPr="004E0D6E" w:rsidRDefault="004E0D6E">
        <w:pPr>
          <w:pStyle w:val="a9"/>
          <w:jc w:val="right"/>
          <w:rPr>
            <w:rFonts w:ascii="Times New Roman" w:hAnsi="Times New Roman" w:cs="Times New Roman"/>
          </w:rPr>
        </w:pPr>
        <w:r w:rsidRPr="004E0D6E">
          <w:rPr>
            <w:rFonts w:ascii="Times New Roman" w:hAnsi="Times New Roman" w:cs="Times New Roman"/>
          </w:rPr>
          <w:fldChar w:fldCharType="begin"/>
        </w:r>
        <w:r w:rsidRPr="004E0D6E">
          <w:rPr>
            <w:rFonts w:ascii="Times New Roman" w:hAnsi="Times New Roman" w:cs="Times New Roman"/>
          </w:rPr>
          <w:instrText>PAGE   \* MERGEFORMAT</w:instrText>
        </w:r>
        <w:r w:rsidRPr="004E0D6E">
          <w:rPr>
            <w:rFonts w:ascii="Times New Roman" w:hAnsi="Times New Roman" w:cs="Times New Roman"/>
          </w:rPr>
          <w:fldChar w:fldCharType="separate"/>
        </w:r>
        <w:r w:rsidR="00BC0C0A">
          <w:rPr>
            <w:rFonts w:ascii="Times New Roman" w:hAnsi="Times New Roman" w:cs="Times New Roman"/>
            <w:noProof/>
          </w:rPr>
          <w:t>16</w:t>
        </w:r>
        <w:r w:rsidRPr="004E0D6E">
          <w:rPr>
            <w:rFonts w:ascii="Times New Roman" w:hAnsi="Times New Roman" w:cs="Times New Roman"/>
          </w:rPr>
          <w:fldChar w:fldCharType="end"/>
        </w:r>
      </w:p>
    </w:sdtContent>
  </w:sdt>
  <w:p w:rsidR="004E0D6E" w:rsidRPr="004E0D6E" w:rsidRDefault="004E0D6E">
    <w:pPr>
      <w:pStyle w:val="a9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5E5" w:rsidRDefault="00B065E5" w:rsidP="004E0D6E">
      <w:pPr>
        <w:spacing w:after="0" w:line="240" w:lineRule="auto"/>
      </w:pPr>
      <w:r>
        <w:separator/>
      </w:r>
    </w:p>
  </w:footnote>
  <w:footnote w:type="continuationSeparator" w:id="0">
    <w:p w:rsidR="00B065E5" w:rsidRDefault="00B065E5" w:rsidP="004E0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8F0"/>
    <w:multiLevelType w:val="multilevel"/>
    <w:tmpl w:val="6A5A92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D5981"/>
    <w:multiLevelType w:val="hybridMultilevel"/>
    <w:tmpl w:val="76028D3C"/>
    <w:lvl w:ilvl="0" w:tplc="A184B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35A0B"/>
    <w:multiLevelType w:val="multilevel"/>
    <w:tmpl w:val="5472261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85950"/>
    <w:multiLevelType w:val="multilevel"/>
    <w:tmpl w:val="2E94706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E0E96"/>
    <w:multiLevelType w:val="multilevel"/>
    <w:tmpl w:val="7DEE9E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B122A"/>
    <w:multiLevelType w:val="hybridMultilevel"/>
    <w:tmpl w:val="1538503E"/>
    <w:lvl w:ilvl="0" w:tplc="CEA8A0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1C7111C"/>
    <w:multiLevelType w:val="multilevel"/>
    <w:tmpl w:val="47808CF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11787"/>
    <w:multiLevelType w:val="hybridMultilevel"/>
    <w:tmpl w:val="960CDE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DD04E25"/>
    <w:multiLevelType w:val="multilevel"/>
    <w:tmpl w:val="6E9249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07788F"/>
    <w:multiLevelType w:val="hybridMultilevel"/>
    <w:tmpl w:val="99BA1A2C"/>
    <w:lvl w:ilvl="0" w:tplc="CEA8A0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EC549D8"/>
    <w:multiLevelType w:val="multilevel"/>
    <w:tmpl w:val="B11E74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E32789"/>
    <w:multiLevelType w:val="hybridMultilevel"/>
    <w:tmpl w:val="ED207BBC"/>
    <w:lvl w:ilvl="0" w:tplc="CEA8A04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8DA0D7D"/>
    <w:multiLevelType w:val="hybridMultilevel"/>
    <w:tmpl w:val="4B9CF9F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011899"/>
    <w:multiLevelType w:val="hybridMultilevel"/>
    <w:tmpl w:val="952C5A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B1C22BB"/>
    <w:multiLevelType w:val="hybridMultilevel"/>
    <w:tmpl w:val="3B0ED1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B431F2E"/>
    <w:multiLevelType w:val="hybridMultilevel"/>
    <w:tmpl w:val="E472A59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D14E4"/>
    <w:multiLevelType w:val="hybridMultilevel"/>
    <w:tmpl w:val="553C3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B64BE"/>
    <w:multiLevelType w:val="hybridMultilevel"/>
    <w:tmpl w:val="505C4D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9"/>
  </w:num>
  <w:num w:numId="7">
    <w:abstractNumId w:val="3"/>
  </w:num>
  <w:num w:numId="8">
    <w:abstractNumId w:val="17"/>
  </w:num>
  <w:num w:numId="9">
    <w:abstractNumId w:val="8"/>
  </w:num>
  <w:num w:numId="10">
    <w:abstractNumId w:val="19"/>
  </w:num>
  <w:num w:numId="11">
    <w:abstractNumId w:val="14"/>
  </w:num>
  <w:num w:numId="12">
    <w:abstractNumId w:val="15"/>
  </w:num>
  <w:num w:numId="13">
    <w:abstractNumId w:val="7"/>
  </w:num>
  <w:num w:numId="14">
    <w:abstractNumId w:val="1"/>
  </w:num>
  <w:num w:numId="15">
    <w:abstractNumId w:val="18"/>
  </w:num>
  <w:num w:numId="16">
    <w:abstractNumId w:val="16"/>
  </w:num>
  <w:num w:numId="17">
    <w:abstractNumId w:val="10"/>
  </w:num>
  <w:num w:numId="18">
    <w:abstractNumId w:val="5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B17"/>
    <w:rsid w:val="00173FD0"/>
    <w:rsid w:val="00181518"/>
    <w:rsid w:val="001F6336"/>
    <w:rsid w:val="00365766"/>
    <w:rsid w:val="004B780B"/>
    <w:rsid w:val="004E0D6E"/>
    <w:rsid w:val="005456B0"/>
    <w:rsid w:val="006065C2"/>
    <w:rsid w:val="007663FB"/>
    <w:rsid w:val="00787B17"/>
    <w:rsid w:val="007B76E3"/>
    <w:rsid w:val="008367DE"/>
    <w:rsid w:val="00967F53"/>
    <w:rsid w:val="00A410F3"/>
    <w:rsid w:val="00B065E5"/>
    <w:rsid w:val="00B43D88"/>
    <w:rsid w:val="00BC0C0A"/>
    <w:rsid w:val="00D71659"/>
    <w:rsid w:val="00DA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table" w:styleId="a4">
    <w:name w:val="Table Grid"/>
    <w:basedOn w:val="a1"/>
    <w:uiPriority w:val="59"/>
    <w:rsid w:val="00787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7165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7165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E0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0D6E"/>
  </w:style>
  <w:style w:type="paragraph" w:styleId="a9">
    <w:name w:val="footer"/>
    <w:basedOn w:val="a"/>
    <w:link w:val="aa"/>
    <w:uiPriority w:val="99"/>
    <w:unhideWhenUsed/>
    <w:rsid w:val="004E0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0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table" w:styleId="a4">
    <w:name w:val="Table Grid"/>
    <w:basedOn w:val="a1"/>
    <w:uiPriority w:val="59"/>
    <w:rsid w:val="00787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7165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7165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E0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0D6E"/>
  </w:style>
  <w:style w:type="paragraph" w:styleId="a9">
    <w:name w:val="footer"/>
    <w:basedOn w:val="a"/>
    <w:link w:val="aa"/>
    <w:uiPriority w:val="99"/>
    <w:unhideWhenUsed/>
    <w:rsid w:val="004E0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cta.rosuchebnik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ducation.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xford.ru/wiki/russkiy-yazy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15</Pages>
  <Words>5018</Words>
  <Characters>28606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Gete school</cp:lastModifiedBy>
  <cp:revision>14</cp:revision>
  <dcterms:created xsi:type="dcterms:W3CDTF">2020-06-12T15:16:00Z</dcterms:created>
  <dcterms:modified xsi:type="dcterms:W3CDTF">2021-10-18T14:38:00Z</dcterms:modified>
</cp:coreProperties>
</file>